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E179" w14:textId="1F566C7B" w:rsidR="00B06FCB" w:rsidRPr="00B06FCB" w:rsidRDefault="00B06FCB" w:rsidP="00B06FCB">
      <w:pPr>
        <w:shd w:val="clear" w:color="auto" w:fill="0A2F41"/>
        <w:spacing w:after="0" w:line="240" w:lineRule="auto"/>
        <w:jc w:val="center"/>
        <w:outlineLvl w:val="0"/>
        <w:rPr>
          <w:rFonts w:ascii="Times New Roman" w:eastAsia="Times New Roman" w:hAnsi="Times New Roman" w:cs="Times New Roman"/>
          <w:b/>
          <w:bCs/>
          <w:kern w:val="36"/>
          <w:sz w:val="48"/>
          <w:szCs w:val="48"/>
          <w14:ligatures w14:val="none"/>
        </w:rPr>
      </w:pPr>
      <w:r w:rsidRPr="00B06FCB">
        <w:rPr>
          <w:rFonts w:ascii="Times New Roman" w:eastAsia="Times New Roman" w:hAnsi="Times New Roman" w:cs="Times New Roman"/>
          <w:color w:val="FFFFFF"/>
          <w:kern w:val="36"/>
          <w:sz w:val="20"/>
          <w:szCs w:val="20"/>
          <w14:ligatures w14:val="none"/>
        </w:rPr>
        <w:t>L. Christian Havens</w:t>
      </w:r>
    </w:p>
    <w:p w14:paraId="0A95C29E" w14:textId="77777777" w:rsidR="00B06FCB" w:rsidRPr="00B06FCB" w:rsidRDefault="00B06FCB" w:rsidP="00B06FCB">
      <w:pPr>
        <w:shd w:val="clear" w:color="auto" w:fill="A5C9EB"/>
        <w:spacing w:after="0" w:line="240" w:lineRule="auto"/>
        <w:jc w:val="center"/>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Summary</w:t>
      </w:r>
    </w:p>
    <w:p w14:paraId="2E57CAD7" w14:textId="77777777"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Led state-wide legacy system modernization initiatives for California agencies, translating statutory mandates and regulatory requirements into Agile delivery artifacts within Azure DevOps. Directed backlog prioritization, user story development, and UAT validation for enterprise applications serving 80,000+ users across justice, public safety, and workforce systems</w:t>
      </w:r>
    </w:p>
    <w:p w14:paraId="790D70B8" w14:textId="77777777"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Senior Business Analyst with 15+ years of experience supporting complex IT initiatives across California state agencies, higher education, justice, healthcare, and enterprise environments. Expert in requirements elicitation, process analysis, stakeholder engagement, and translating regulatory, business, and technical needs into actionable solutions. Proven ability to operate in Agile and hybrid environments, drive cross-functional alignment, and deliver compliant, user-centered systems at scale.</w:t>
      </w:r>
    </w:p>
    <w:p w14:paraId="13AA4226" w14:textId="77777777" w:rsidR="00B06FCB" w:rsidRPr="00B06FCB" w:rsidRDefault="00B06FCB" w:rsidP="00B06FCB">
      <w:pPr>
        <w:spacing w:line="240" w:lineRule="auto"/>
        <w:ind w:left="720" w:right="120"/>
        <w:jc w:val="both"/>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05B876A9" w14:textId="77777777" w:rsidR="00B06FCB" w:rsidRPr="00B06FCB" w:rsidRDefault="00B06FCB" w:rsidP="00B06FCB">
      <w:pPr>
        <w:shd w:val="clear" w:color="auto" w:fill="A5C9EB"/>
        <w:spacing w:after="0" w:line="240" w:lineRule="auto"/>
        <w:jc w:val="center"/>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Core Business Analysis Skills</w:t>
      </w:r>
    </w:p>
    <w:p w14:paraId="10ACF67B" w14:textId="77777777" w:rsidR="00B06FCB" w:rsidRPr="00B06FCB" w:rsidRDefault="00B06FCB" w:rsidP="00B06FCB">
      <w:pPr>
        <w:spacing w:after="0" w:line="240" w:lineRule="auto"/>
        <w:rPr>
          <w:rFonts w:ascii="Times New Roman" w:eastAsia="Times New Roman" w:hAnsi="Times New Roman" w:cs="Times New Roman"/>
          <w:kern w:val="0"/>
          <w14:ligatures w14:val="none"/>
        </w:rPr>
      </w:pPr>
    </w:p>
    <w:p w14:paraId="5678924A" w14:textId="4FE46E96"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Business &amp; Functional Requirements Elicitation</w:t>
      </w:r>
    </w:p>
    <w:p w14:paraId="6A911744" w14:textId="50A085EE"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Stakeholder Analysis &amp; Facilitation</w:t>
      </w:r>
    </w:p>
    <w:p w14:paraId="5B368B9B" w14:textId="12DB977D"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Process Modeling &amp; Workflow Design</w:t>
      </w:r>
    </w:p>
    <w:p w14:paraId="56969578" w14:textId="6C1E2774"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Data Visualization (Tableau &amp; Power BI)</w:t>
      </w:r>
    </w:p>
    <w:p w14:paraId="69F10677" w14:textId="0B088822"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Gap Analysis &amp; Solution Evaluation</w:t>
      </w:r>
    </w:p>
    <w:p w14:paraId="5E91F652" w14:textId="09FF8E25"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Agile / Scrum Requirements (User Stories, Backlogs)</w:t>
      </w:r>
    </w:p>
    <w:p w14:paraId="20A381A1" w14:textId="7738A5DB"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Regulatory &amp; Compliance Analysis (ADA, PII, State Governance)</w:t>
      </w:r>
    </w:p>
    <w:p w14:paraId="3BB0CF29" w14:textId="4639C271"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Data Analysis &amp; Documentation</w:t>
      </w:r>
    </w:p>
    <w:p w14:paraId="0908314A" w14:textId="372E9C7B"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Change Impact &amp; Readiness Support</w:t>
      </w:r>
    </w:p>
    <w:p w14:paraId="1A578BBF" w14:textId="62DC944D" w:rsidR="00B06FCB" w:rsidRPr="00B06FCB" w:rsidRDefault="00B06FCB" w:rsidP="00B06FCB">
      <w:pPr>
        <w:pStyle w:val="ListParagraph"/>
        <w:numPr>
          <w:ilvl w:val="0"/>
          <w:numId w:val="3"/>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Cross-Functional Collaboration (IT, PMO, Vendors)</w:t>
      </w:r>
    </w:p>
    <w:p w14:paraId="2B98EA24" w14:textId="77777777" w:rsidR="00B06FCB" w:rsidRPr="00B06FCB" w:rsidRDefault="00B06FCB" w:rsidP="00B06FCB">
      <w:pPr>
        <w:spacing w:line="240" w:lineRule="auto"/>
        <w:ind w:left="720" w:right="-20"/>
        <w:jc w:val="both"/>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245B330F" w14:textId="77777777" w:rsidR="00B06FCB" w:rsidRPr="00B06FCB" w:rsidRDefault="00B06FCB" w:rsidP="00B06FCB">
      <w:pPr>
        <w:shd w:val="clear" w:color="auto" w:fill="A5C9EB"/>
        <w:spacing w:after="0" w:line="240" w:lineRule="auto"/>
        <w:jc w:val="center"/>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Key Deliverables</w:t>
      </w:r>
    </w:p>
    <w:p w14:paraId="1E708CB7" w14:textId="77777777" w:rsidR="00B06FCB" w:rsidRPr="00B06FCB" w:rsidRDefault="00B06FCB" w:rsidP="00B06FCB">
      <w:pPr>
        <w:pStyle w:val="ListParagraph"/>
        <w:spacing w:after="0" w:line="240" w:lineRule="auto"/>
        <w:rPr>
          <w:rFonts w:ascii="Times New Roman" w:eastAsia="Times New Roman" w:hAnsi="Times New Roman" w:cs="Times New Roman"/>
          <w:kern w:val="0"/>
          <w14:ligatures w14:val="none"/>
        </w:rPr>
      </w:pPr>
    </w:p>
    <w:p w14:paraId="59C280F8" w14:textId="4347395D"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Business &amp; Functional Requirements Documents (BRD / FRD)</w:t>
      </w:r>
    </w:p>
    <w:p w14:paraId="15DA7E9E" w14:textId="74D4A72C"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User Stories, Acceptance Criteria &amp; Backlogs</w:t>
      </w:r>
    </w:p>
    <w:p w14:paraId="7A3822AD" w14:textId="087C6BB4"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Process Flows, Use Cases &amp; Data Dictionaries</w:t>
      </w:r>
    </w:p>
    <w:p w14:paraId="5697384A" w14:textId="771ED449"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RACI &amp; MoSCoW Prioritization</w:t>
      </w:r>
    </w:p>
    <w:p w14:paraId="025748E0" w14:textId="4A97C098"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Gap &amp; Impact Analysis</w:t>
      </w:r>
    </w:p>
    <w:p w14:paraId="6993729E" w14:textId="2B4624AC"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UAT Scenarios &amp; Validation Support</w:t>
      </w:r>
    </w:p>
    <w:p w14:paraId="58A10EE9" w14:textId="5995900E"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Stakeholder Briefings &amp; Decision Artifacts</w:t>
      </w:r>
    </w:p>
    <w:p w14:paraId="35C5E69F" w14:textId="6A1B714E" w:rsidR="00B06FCB" w:rsidRPr="00B06FCB" w:rsidRDefault="00B06FCB" w:rsidP="00B06FCB">
      <w:pPr>
        <w:pStyle w:val="ListParagraph"/>
        <w:numPr>
          <w:ilvl w:val="0"/>
          <w:numId w:val="6"/>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Governance &amp; Compliance Documentation</w:t>
      </w:r>
    </w:p>
    <w:p w14:paraId="042D43C6" w14:textId="77777777" w:rsidR="00B06FCB" w:rsidRPr="00B06FCB" w:rsidRDefault="00B06FCB" w:rsidP="00B06FCB">
      <w:pPr>
        <w:spacing w:line="240" w:lineRule="auto"/>
        <w:ind w:left="720" w:right="-20"/>
        <w:jc w:val="both"/>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578DA685" w14:textId="77777777" w:rsidR="00B06FCB" w:rsidRPr="00B06FCB" w:rsidRDefault="00B06FCB" w:rsidP="00B06FCB">
      <w:pPr>
        <w:shd w:val="clear" w:color="auto" w:fill="A5C9EB"/>
        <w:spacing w:after="0" w:line="240" w:lineRule="auto"/>
        <w:jc w:val="center"/>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Certification</w:t>
      </w:r>
    </w:p>
    <w:p w14:paraId="368BED0A" w14:textId="03307F32" w:rsidR="00B06FCB" w:rsidRDefault="00B06FCB" w:rsidP="00B06FCB">
      <w:pPr>
        <w:spacing w:after="0" w:line="240" w:lineRule="auto"/>
        <w:rPr>
          <w:rFonts w:ascii="Times New Roman" w:eastAsia="Times New Roman" w:hAnsi="Times New Roman" w:cs="Times New Roman"/>
          <w:color w:val="000000"/>
          <w:kern w:val="0"/>
          <w:sz w:val="14"/>
          <w:szCs w:val="14"/>
          <w14:ligatures w14:val="none"/>
        </w:rPr>
      </w:pPr>
    </w:p>
    <w:p w14:paraId="7AC7D628" w14:textId="77777777" w:rsidR="00B06FCB" w:rsidRPr="00B06FCB" w:rsidRDefault="00B06FCB" w:rsidP="00B06FCB">
      <w:pPr>
        <w:pStyle w:val="ListParagraph"/>
        <w:numPr>
          <w:ilvl w:val="0"/>
          <w:numId w:val="7"/>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No Code AI and Machine Learning (in progress)</w:t>
      </w:r>
    </w:p>
    <w:p w14:paraId="5F07514A" w14:textId="77777777" w:rsidR="00B06FCB" w:rsidRPr="00B06FCB" w:rsidRDefault="00B06FCB" w:rsidP="00B06FCB">
      <w:pPr>
        <w:pStyle w:val="ListParagraph"/>
        <w:numPr>
          <w:ilvl w:val="0"/>
          <w:numId w:val="7"/>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Certified Business Analyst Professional Certification (in progress)</w:t>
      </w:r>
    </w:p>
    <w:p w14:paraId="27F17857" w14:textId="77777777" w:rsidR="00B06FCB" w:rsidRPr="00B06FCB" w:rsidRDefault="00B06FCB" w:rsidP="00B06FCB">
      <w:pPr>
        <w:pStyle w:val="ListParagraph"/>
        <w:numPr>
          <w:ilvl w:val="0"/>
          <w:numId w:val="7"/>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Certified Scrum Master (CSM)</w:t>
      </w:r>
    </w:p>
    <w:p w14:paraId="633A973F" w14:textId="44345D70" w:rsidR="00B06FCB" w:rsidRPr="00B06FCB" w:rsidRDefault="00B06FCB" w:rsidP="00B06FCB">
      <w:pPr>
        <w:pStyle w:val="ListParagraph"/>
        <w:numPr>
          <w:ilvl w:val="0"/>
          <w:numId w:val="7"/>
        </w:num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Human Factors International – Designing Mobile Applications</w:t>
      </w:r>
    </w:p>
    <w:p w14:paraId="1FF6B580" w14:textId="77777777" w:rsidR="00B06FCB" w:rsidRPr="00B06FCB" w:rsidRDefault="00B06FCB" w:rsidP="00B06FCB">
      <w:pPr>
        <w:spacing w:after="0" w:line="240" w:lineRule="auto"/>
        <w:ind w:left="360"/>
        <w:rPr>
          <w:rFonts w:ascii="Times New Roman" w:eastAsia="Times New Roman" w:hAnsi="Times New Roman" w:cs="Times New Roman"/>
          <w:kern w:val="0"/>
          <w14:ligatures w14:val="none"/>
        </w:rPr>
      </w:pPr>
    </w:p>
    <w:p w14:paraId="59C94079" w14:textId="77777777" w:rsidR="00B06FCB" w:rsidRPr="00B06FCB" w:rsidRDefault="00B06FCB" w:rsidP="00B06FCB">
      <w:pPr>
        <w:shd w:val="clear" w:color="auto" w:fill="A5C9EB"/>
        <w:spacing w:after="0" w:line="240" w:lineRule="auto"/>
        <w:jc w:val="center"/>
        <w:outlineLvl w:val="0"/>
        <w:rPr>
          <w:rFonts w:ascii="Times New Roman" w:eastAsia="Times New Roman" w:hAnsi="Times New Roman" w:cs="Times New Roman"/>
          <w:b/>
          <w:bCs/>
          <w:kern w:val="36"/>
          <w:sz w:val="48"/>
          <w:szCs w:val="48"/>
          <w14:ligatures w14:val="none"/>
        </w:rPr>
      </w:pPr>
      <w:r w:rsidRPr="00B06FCB">
        <w:rPr>
          <w:rFonts w:ascii="Times New Roman" w:eastAsia="Times New Roman" w:hAnsi="Times New Roman" w:cs="Times New Roman"/>
          <w:b/>
          <w:bCs/>
          <w:color w:val="000000"/>
          <w:kern w:val="36"/>
          <w:sz w:val="20"/>
          <w:szCs w:val="20"/>
          <w14:ligatures w14:val="none"/>
        </w:rPr>
        <w:t>Professional Experience</w:t>
      </w:r>
    </w:p>
    <w:p w14:paraId="3245D9B7" w14:textId="0EFF5FB3" w:rsidR="00B06FCB" w:rsidRPr="0073736D" w:rsidRDefault="0073736D" w:rsidP="00B06FCB">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br/>
      </w:r>
      <w:r w:rsidR="00B06FCB" w:rsidRPr="0073736D">
        <w:rPr>
          <w:rFonts w:ascii="Times New Roman" w:eastAsia="Times New Roman" w:hAnsi="Times New Roman" w:cs="Times New Roman"/>
          <w:b/>
          <w:bCs/>
          <w:color w:val="000000"/>
          <w:kern w:val="0"/>
          <w:sz w:val="20"/>
          <w:szCs w:val="20"/>
          <w14:ligatures w14:val="none"/>
        </w:rPr>
        <w:t>Professional Development</w:t>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sidR="00B06FCB" w:rsidRPr="0073736D">
        <w:rPr>
          <w:rFonts w:ascii="Times New Roman" w:eastAsia="Times New Roman" w:hAnsi="Times New Roman" w:cs="Times New Roman"/>
          <w:b/>
          <w:bCs/>
          <w:color w:val="000000"/>
          <w:kern w:val="0"/>
          <w:sz w:val="20"/>
          <w:szCs w:val="20"/>
          <w14:ligatures w14:val="none"/>
        </w:rPr>
        <w:tab/>
      </w:r>
      <w:r>
        <w:rPr>
          <w:rFonts w:ascii="Times New Roman" w:eastAsia="Times New Roman" w:hAnsi="Times New Roman" w:cs="Times New Roman"/>
          <w:b/>
          <w:bCs/>
          <w:color w:val="000000"/>
          <w:kern w:val="0"/>
          <w:sz w:val="20"/>
          <w:szCs w:val="20"/>
          <w14:ligatures w14:val="none"/>
        </w:rPr>
        <w:t xml:space="preserve">        </w:t>
      </w:r>
      <w:r w:rsidR="006D2AD8">
        <w:rPr>
          <w:rFonts w:ascii="Times New Roman" w:eastAsia="Times New Roman" w:hAnsi="Times New Roman" w:cs="Times New Roman"/>
          <w:b/>
          <w:bCs/>
          <w:color w:val="000000"/>
          <w:kern w:val="0"/>
          <w:sz w:val="20"/>
          <w:szCs w:val="20"/>
          <w14:ligatures w14:val="none"/>
        </w:rPr>
        <w:t xml:space="preserve">                             </w:t>
      </w:r>
      <w:r>
        <w:rPr>
          <w:rFonts w:ascii="Times New Roman" w:eastAsia="Times New Roman" w:hAnsi="Times New Roman" w:cs="Times New Roman"/>
          <w:b/>
          <w:bCs/>
          <w:color w:val="000000"/>
          <w:kern w:val="0"/>
          <w:sz w:val="20"/>
          <w:szCs w:val="20"/>
          <w14:ligatures w14:val="none"/>
        </w:rPr>
        <w:t xml:space="preserve"> </w:t>
      </w:r>
      <w:r w:rsidR="00B06FCB" w:rsidRPr="0073736D">
        <w:rPr>
          <w:rFonts w:ascii="Times New Roman" w:eastAsia="Times New Roman" w:hAnsi="Times New Roman" w:cs="Times New Roman"/>
          <w:b/>
          <w:bCs/>
          <w:color w:val="000000"/>
          <w:kern w:val="0"/>
          <w:sz w:val="20"/>
          <w:szCs w:val="20"/>
          <w14:ligatures w14:val="none"/>
        </w:rPr>
        <w:t>2025 - 2026</w:t>
      </w:r>
    </w:p>
    <w:p w14:paraId="659528E1" w14:textId="213ABEF7"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MIT xPRO – No</w:t>
      </w:r>
      <w:r w:rsidRPr="006D2AD8">
        <w:rPr>
          <w:rFonts w:ascii="Times New Roman" w:eastAsia="Times New Roman" w:hAnsi="Times New Roman" w:cs="Times New Roman"/>
          <w:color w:val="000000"/>
          <w:kern w:val="0"/>
          <w:sz w:val="20"/>
          <w:szCs w:val="20"/>
          <w14:ligatures w14:val="none"/>
        </w:rPr>
        <w:noBreakHyphen/>
        <w:t>Code AI &amp; Machine Learning: Building Data Science Solutions (In progress)</w:t>
      </w:r>
    </w:p>
    <w:p w14:paraId="264E209F" w14:textId="52BA00CC"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Focused on expanding skills in no</w:t>
      </w:r>
      <w:r w:rsidRPr="006D2AD8">
        <w:rPr>
          <w:rFonts w:ascii="Times New Roman" w:eastAsia="Times New Roman" w:hAnsi="Times New Roman" w:cs="Times New Roman"/>
          <w:color w:val="000000"/>
          <w:kern w:val="0"/>
          <w:sz w:val="20"/>
          <w:szCs w:val="20"/>
          <w14:ligatures w14:val="none"/>
        </w:rPr>
        <w:noBreakHyphen/>
        <w:t>code AI tools, machine learning foundations, automation workflows, and data</w:t>
      </w:r>
      <w:r w:rsidRPr="006D2AD8">
        <w:rPr>
          <w:rFonts w:ascii="Times New Roman" w:eastAsia="Times New Roman" w:hAnsi="Times New Roman" w:cs="Times New Roman"/>
          <w:color w:val="000000"/>
          <w:kern w:val="0"/>
          <w:sz w:val="20"/>
          <w:szCs w:val="20"/>
          <w14:ligatures w14:val="none"/>
        </w:rPr>
        <w:noBreakHyphen/>
        <w:t>driven solution design to support modern enterprise transformation initiatives.</w:t>
      </w:r>
    </w:p>
    <w:p w14:paraId="1E464849" w14:textId="53496BE4"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Certified Business Analyst Professional Certification (in progress)</w:t>
      </w:r>
    </w:p>
    <w:p w14:paraId="094FC7CE" w14:textId="1208C84A"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Focused on certification through examination with over 3,600 hours of business analysis work experience in six BABOK guide knowledge areas.</w:t>
      </w:r>
    </w:p>
    <w:p w14:paraId="54B0CE8D" w14:textId="3348F1BB" w:rsidR="00B06FCB" w:rsidRPr="00B06FCB" w:rsidRDefault="00B06FCB" w:rsidP="006D2AD8">
      <w:pPr>
        <w:spacing w:after="0" w:line="240" w:lineRule="auto"/>
        <w:ind w:firstLine="60"/>
        <w:rPr>
          <w:rFonts w:ascii="Times New Roman" w:eastAsia="Times New Roman" w:hAnsi="Times New Roman" w:cs="Times New Roman"/>
          <w:kern w:val="0"/>
          <w14:ligatures w14:val="none"/>
        </w:rPr>
      </w:pPr>
    </w:p>
    <w:p w14:paraId="1DF0D137" w14:textId="7F2D8495" w:rsidR="00B06FCB" w:rsidRPr="006D2AD8" w:rsidRDefault="00B06FCB" w:rsidP="006D2AD8">
      <w:pPr>
        <w:spacing w:after="0" w:line="240" w:lineRule="auto"/>
        <w:ind w:left="360"/>
        <w:rPr>
          <w:rFonts w:ascii="Times New Roman" w:eastAsia="Times New Roman" w:hAnsi="Times New Roman" w:cs="Times New Roman"/>
          <w:kern w:val="0"/>
          <w14:ligatures w14:val="none"/>
        </w:rPr>
      </w:pPr>
      <w:r w:rsidRPr="006D2AD8">
        <w:rPr>
          <w:rFonts w:ascii="Times New Roman" w:eastAsia="Times New Roman" w:hAnsi="Times New Roman" w:cs="Times New Roman"/>
          <w:b/>
          <w:bCs/>
          <w:color w:val="000000"/>
          <w:kern w:val="0"/>
          <w:sz w:val="20"/>
          <w:szCs w:val="20"/>
          <w14:ligatures w14:val="none"/>
        </w:rPr>
        <w:t>Senior Business Analyst</w:t>
      </w:r>
      <w:r w:rsidRPr="006D2AD8">
        <w:rPr>
          <w:rFonts w:ascii="Times New Roman" w:eastAsia="Times New Roman" w:hAnsi="Times New Roman" w:cs="Times New Roman"/>
          <w:b/>
          <w:bCs/>
          <w:color w:val="000000"/>
          <w:kern w:val="0"/>
          <w:sz w:val="20"/>
          <w:szCs w:val="20"/>
          <w14:ligatures w14:val="none"/>
        </w:rPr>
        <w:br/>
        <w:t xml:space="preserve">California Office of Emergency Services (Cal </w:t>
      </w:r>
      <w:proofErr w:type="gramStart"/>
      <w:r w:rsidR="006D2AD8" w:rsidRPr="006D2AD8">
        <w:rPr>
          <w:rFonts w:ascii="Times New Roman" w:eastAsia="Times New Roman" w:hAnsi="Times New Roman" w:cs="Times New Roman"/>
          <w:b/>
          <w:bCs/>
          <w:color w:val="000000"/>
          <w:kern w:val="0"/>
          <w:sz w:val="20"/>
          <w:szCs w:val="20"/>
          <w14:ligatures w14:val="none"/>
        </w:rPr>
        <w:t xml:space="preserve">OES) </w:t>
      </w:r>
      <w:r w:rsidRPr="006D2AD8">
        <w:rPr>
          <w:rFonts w:ascii="Times New Roman" w:eastAsia="Times New Roman" w:hAnsi="Times New Roman" w:cs="Times New Roman"/>
          <w:b/>
          <w:bCs/>
          <w:color w:val="000000"/>
          <w:kern w:val="0"/>
          <w:sz w:val="20"/>
          <w:szCs w:val="20"/>
          <w14:ligatures w14:val="none"/>
        </w:rPr>
        <w:t xml:space="preserve">  </w:t>
      </w:r>
      <w:proofErr w:type="gramEnd"/>
      <w:r w:rsidRPr="006D2AD8">
        <w:rPr>
          <w:rFonts w:ascii="Times New Roman" w:eastAsia="Times New Roman" w:hAnsi="Times New Roman" w:cs="Times New Roman"/>
          <w:b/>
          <w:bCs/>
          <w:color w:val="000000"/>
          <w:kern w:val="0"/>
          <w:sz w:val="20"/>
          <w:szCs w:val="20"/>
          <w14:ligatures w14:val="none"/>
        </w:rPr>
        <w:t xml:space="preserve">                         </w:t>
      </w:r>
      <w:r w:rsidRPr="006D2AD8">
        <w:rPr>
          <w:rFonts w:ascii="Times New Roman" w:eastAsia="Times New Roman" w:hAnsi="Times New Roman" w:cs="Times New Roman"/>
          <w:b/>
          <w:bCs/>
          <w:color w:val="000000"/>
          <w:kern w:val="0"/>
          <w:sz w:val="20"/>
          <w:szCs w:val="20"/>
          <w14:ligatures w14:val="none"/>
        </w:rPr>
        <w:tab/>
        <w:t xml:space="preserve">                     </w:t>
      </w:r>
      <w:r w:rsidR="006D2AD8">
        <w:rPr>
          <w:rFonts w:ascii="Times New Roman" w:eastAsia="Times New Roman" w:hAnsi="Times New Roman" w:cs="Times New Roman"/>
          <w:b/>
          <w:bCs/>
          <w:color w:val="000000"/>
          <w:kern w:val="0"/>
          <w:sz w:val="20"/>
          <w:szCs w:val="20"/>
          <w14:ligatures w14:val="none"/>
        </w:rPr>
        <w:t xml:space="preserve">                             </w:t>
      </w:r>
      <w:r w:rsidRPr="006D2AD8">
        <w:rPr>
          <w:rFonts w:ascii="Times New Roman" w:eastAsia="Times New Roman" w:hAnsi="Times New Roman" w:cs="Times New Roman"/>
          <w:b/>
          <w:bCs/>
          <w:color w:val="000000"/>
          <w:kern w:val="0"/>
          <w:sz w:val="20"/>
          <w:szCs w:val="20"/>
          <w14:ligatures w14:val="none"/>
        </w:rPr>
        <w:t>Aug 2023 – Aug 2025</w:t>
      </w:r>
    </w:p>
    <w:p w14:paraId="3A96E43A" w14:textId="77777777" w:rsidR="00B06FCB" w:rsidRPr="006D2AD8" w:rsidRDefault="00B06FCB" w:rsidP="006D2AD8">
      <w:pPr>
        <w:spacing w:after="0" w:line="240" w:lineRule="auto"/>
        <w:ind w:left="360"/>
        <w:rPr>
          <w:rFonts w:ascii="Times New Roman" w:eastAsia="Times New Roman" w:hAnsi="Times New Roman" w:cs="Times New Roman"/>
          <w:kern w:val="0"/>
          <w14:ligatures w14:val="none"/>
        </w:rPr>
      </w:pPr>
      <w:r w:rsidRPr="006D2AD8">
        <w:rPr>
          <w:rFonts w:ascii="Times New Roman" w:eastAsia="Times New Roman" w:hAnsi="Times New Roman" w:cs="Times New Roman"/>
          <w:b/>
          <w:bCs/>
          <w:color w:val="000000"/>
          <w:kern w:val="0"/>
          <w:sz w:val="20"/>
          <w:szCs w:val="20"/>
          <w14:ligatures w14:val="none"/>
        </w:rPr>
        <w:t>ARK Strategies Consulting Inc.</w:t>
      </w:r>
      <w:r w:rsidRPr="006D2AD8">
        <w:rPr>
          <w:rFonts w:ascii="Times New Roman" w:eastAsia="Times New Roman" w:hAnsi="Times New Roman" w:cs="Times New Roman"/>
          <w:color w:val="000000"/>
          <w:kern w:val="0"/>
          <w:sz w:val="20"/>
          <w:szCs w:val="20"/>
          <w14:ligatures w14:val="none"/>
        </w:rPr>
        <w:t>               </w:t>
      </w:r>
    </w:p>
    <w:p w14:paraId="49BE5638" w14:textId="77777777"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state-wide emergency preparedness initiatives by partnering with division leadership, IT, GIS, and PMO teams to define, prioritize, and deliver technology solutions aligned with public safety objectives.</w:t>
      </w:r>
    </w:p>
    <w:p w14:paraId="25FE7152" w14:textId="31E2491A"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lastRenderedPageBreak/>
        <w:t>Led requirements elicitation and documentation across multiple programs and stakeholders</w:t>
      </w:r>
    </w:p>
    <w:p w14:paraId="2D4E1B80" w14:textId="68E9E5F8"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Designed and implemented an intake and backlog management process to standardize demand intake</w:t>
      </w:r>
    </w:p>
    <w:p w14:paraId="2881C6A2" w14:textId="6B730E7A"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Translated business needs into actionable user stories and requirements in Azure DevOps</w:t>
      </w:r>
    </w:p>
    <w:p w14:paraId="15ADF31F" w14:textId="03823FCB"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Partnered with cross-agency teams on Salesforce and MuleSoft integrations</w:t>
      </w:r>
    </w:p>
    <w:p w14:paraId="4D549D90" w14:textId="270AF08F"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Developed ServiceNow automation to streamline internal IT workflows</w:t>
      </w:r>
    </w:p>
    <w:p w14:paraId="422D8B15" w14:textId="3F14A10C"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Ensured compliance with California governance standards, ADA, and accessibility requirements</w:t>
      </w:r>
    </w:p>
    <w:p w14:paraId="683D8270" w14:textId="287F89D1"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 xml:space="preserve">Authored comprehensive </w:t>
      </w:r>
      <w:r w:rsidRPr="006D2AD8">
        <w:rPr>
          <w:rFonts w:ascii="Times New Roman" w:eastAsia="Times New Roman" w:hAnsi="Times New Roman" w:cs="Times New Roman"/>
          <w:b/>
          <w:bCs/>
          <w:color w:val="000000"/>
          <w:kern w:val="0"/>
          <w:sz w:val="20"/>
          <w:szCs w:val="20"/>
          <w14:ligatures w14:val="none"/>
        </w:rPr>
        <w:t>Business Requirements Documents (BRDs)</w:t>
      </w:r>
      <w:r w:rsidRPr="006D2AD8">
        <w:rPr>
          <w:rFonts w:ascii="Times New Roman" w:eastAsia="Times New Roman" w:hAnsi="Times New Roman" w:cs="Times New Roman"/>
          <w:color w:val="000000"/>
          <w:kern w:val="0"/>
          <w:sz w:val="20"/>
          <w:szCs w:val="20"/>
          <w14:ligatures w14:val="none"/>
        </w:rPr>
        <w:t>, Functional Requirements Documents (FRDs), and Non-Functional Requirements (NFRs) aligned with statutory mandates and enterprise architecture standards</w:t>
      </w:r>
    </w:p>
    <w:p w14:paraId="1AC1EC6A" w14:textId="16608CE1"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 xml:space="preserve">Translated complex business needs into actionable </w:t>
      </w:r>
      <w:r w:rsidRPr="006D2AD8">
        <w:rPr>
          <w:rFonts w:ascii="Times New Roman" w:eastAsia="Times New Roman" w:hAnsi="Times New Roman" w:cs="Times New Roman"/>
          <w:b/>
          <w:bCs/>
          <w:color w:val="000000"/>
          <w:kern w:val="0"/>
          <w:sz w:val="20"/>
          <w:szCs w:val="20"/>
          <w14:ligatures w14:val="none"/>
        </w:rPr>
        <w:t>technical specifications, user stories, acceptance criteria, and system workflows</w:t>
      </w:r>
    </w:p>
    <w:p w14:paraId="1C975D4D" w14:textId="1ACC9CCC"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Developed requirements traceability matrices (RTMs) to ensure alignment from BRD through development, testing, and deployment</w:t>
      </w:r>
    </w:p>
    <w:p w14:paraId="75E30EB0" w14:textId="0F5E3A76"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Conducted gap analysis between current state and future state systems, producing solution options and impact assessments</w:t>
      </w:r>
    </w:p>
    <w:p w14:paraId="22B76D3A" w14:textId="6BC7A833"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Facilitated requirement elicitation sessions using structured interviews, workshops, and process modeling techniques</w:t>
      </w:r>
    </w:p>
    <w:p w14:paraId="71E60423" w14:textId="713EF920"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Partnered with architects and developers to convert business rules into API, database, and integration specifications.</w:t>
      </w:r>
    </w:p>
    <w:p w14:paraId="2039AA27" w14:textId="02FADFCD"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Defined data dictionaries and business rules to ensure consistent system behavior and reporting integrity</w:t>
      </w:r>
    </w:p>
    <w:p w14:paraId="5F41622C" w14:textId="5BCCD3F3"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Produced process flows, sequence diagrams, and system interaction models to support technical implementation</w:t>
      </w:r>
    </w:p>
    <w:p w14:paraId="6A60212D" w14:textId="1C2D949B"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 xml:space="preserve">Operated in hybrid </w:t>
      </w:r>
      <w:r w:rsidRPr="006D2AD8">
        <w:rPr>
          <w:rFonts w:ascii="Times New Roman" w:eastAsia="Times New Roman" w:hAnsi="Times New Roman" w:cs="Times New Roman"/>
          <w:b/>
          <w:bCs/>
          <w:color w:val="000000"/>
          <w:kern w:val="0"/>
          <w:sz w:val="20"/>
          <w:szCs w:val="20"/>
          <w14:ligatures w14:val="none"/>
        </w:rPr>
        <w:t>Agile and Waterfall SDLC environments</w:t>
      </w:r>
      <w:r w:rsidRPr="006D2AD8">
        <w:rPr>
          <w:rFonts w:ascii="Times New Roman" w:eastAsia="Times New Roman" w:hAnsi="Times New Roman" w:cs="Times New Roman"/>
          <w:color w:val="000000"/>
          <w:kern w:val="0"/>
          <w:sz w:val="20"/>
          <w:szCs w:val="20"/>
          <w14:ligatures w14:val="none"/>
        </w:rPr>
        <w:t>, adapting documentation rigor and governance based on project structure</w:t>
      </w:r>
    </w:p>
    <w:p w14:paraId="04E5AA78" w14:textId="69A6B7E9"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Served as Agile team liaison during sprint planning, backlog grooming, daily stand-ups, sprint reviews, and retrospectives</w:t>
      </w:r>
    </w:p>
    <w:p w14:paraId="79C97F61" w14:textId="18E77DC0"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 xml:space="preserve">Converted BRD artifacts into </w:t>
      </w:r>
      <w:r w:rsidRPr="006D2AD8">
        <w:rPr>
          <w:rFonts w:ascii="Times New Roman" w:eastAsia="Times New Roman" w:hAnsi="Times New Roman" w:cs="Times New Roman"/>
          <w:b/>
          <w:bCs/>
          <w:color w:val="000000"/>
          <w:kern w:val="0"/>
          <w:sz w:val="20"/>
          <w:szCs w:val="20"/>
          <w14:ligatures w14:val="none"/>
        </w:rPr>
        <w:t>epics, features, and user stories</w:t>
      </w:r>
      <w:r w:rsidRPr="006D2AD8">
        <w:rPr>
          <w:rFonts w:ascii="Times New Roman" w:eastAsia="Times New Roman" w:hAnsi="Times New Roman" w:cs="Times New Roman"/>
          <w:color w:val="000000"/>
          <w:kern w:val="0"/>
          <w:sz w:val="20"/>
          <w:szCs w:val="20"/>
          <w14:ligatures w14:val="none"/>
        </w:rPr>
        <w:t xml:space="preserve"> with clearly defined acceptance criteria</w:t>
      </w:r>
    </w:p>
    <w:p w14:paraId="42289883" w14:textId="6C5BB632"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Maintained product backlog in JIRA/Azure DevOps, ensuring prioritization aligned with business value and risk</w:t>
      </w:r>
    </w:p>
    <w:p w14:paraId="2A6F9F33" w14:textId="28AC6E1D"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release planning and incremental delivery strategies within Agile frameworks</w:t>
      </w:r>
    </w:p>
    <w:p w14:paraId="173B378E" w14:textId="7782321E"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Led phase-gate documentation and approval processes in Waterfall environments including requirements signoff, design review, UAT signoff, and go-live approvals</w:t>
      </w:r>
    </w:p>
    <w:p w14:paraId="55CEF5C3" w14:textId="37A7FC12"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Managed scope changes through formal change control processes in Waterfall projects.</w:t>
      </w:r>
    </w:p>
    <w:p w14:paraId="7FB71600" w14:textId="5B9BD79C"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Balanced documentation-heavy compliance environments with iterative Agile delivery models</w:t>
      </w:r>
    </w:p>
    <w:p w14:paraId="2DD3E7E0" w14:textId="6FD5B275"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Ensured alignment with CA State governance standards, ADA compliance, Section 508, and statutory mandates</w:t>
      </w:r>
    </w:p>
    <w:p w14:paraId="3573492D" w14:textId="39D73640"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Participated in procurement documentation, SOW development, and vendor deliverable validation</w:t>
      </w:r>
    </w:p>
    <w:p w14:paraId="22CB2428" w14:textId="1EC97549"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PMO reporting including RAID logs, risk mitigation strategies, and executive status reporting</w:t>
      </w:r>
    </w:p>
    <w:p w14:paraId="6636E014" w14:textId="0AF46D9B"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Defined KPIs and success metrics to validate business outcomes post-implementation</w:t>
      </w:r>
    </w:p>
    <w:p w14:paraId="623F5F64" w14:textId="1C9334FB" w:rsidR="00B06FCB" w:rsidRPr="00B06FCB" w:rsidRDefault="00B06FCB" w:rsidP="006D2AD8">
      <w:pPr>
        <w:spacing w:after="0" w:line="240" w:lineRule="auto"/>
        <w:ind w:left="720" w:firstLine="60"/>
        <w:rPr>
          <w:rFonts w:ascii="Times New Roman" w:eastAsia="Times New Roman" w:hAnsi="Times New Roman" w:cs="Times New Roman"/>
          <w:kern w:val="0"/>
          <w14:ligatures w14:val="none"/>
        </w:rPr>
      </w:pPr>
    </w:p>
    <w:p w14:paraId="343B7065" w14:textId="02642047" w:rsidR="00B06FCB" w:rsidRPr="006D2AD8" w:rsidRDefault="00B06FCB" w:rsidP="006D2AD8">
      <w:pPr>
        <w:spacing w:after="0" w:line="240" w:lineRule="auto"/>
        <w:ind w:left="360"/>
        <w:rPr>
          <w:rFonts w:ascii="Times New Roman" w:eastAsia="Times New Roman" w:hAnsi="Times New Roman" w:cs="Times New Roman"/>
          <w:kern w:val="0"/>
          <w14:ligatures w14:val="none"/>
        </w:rPr>
      </w:pPr>
      <w:r w:rsidRPr="006D2AD8">
        <w:rPr>
          <w:rFonts w:ascii="Times New Roman" w:eastAsia="Times New Roman" w:hAnsi="Times New Roman" w:cs="Times New Roman"/>
          <w:b/>
          <w:bCs/>
          <w:color w:val="000000"/>
          <w:kern w:val="0"/>
          <w:sz w:val="20"/>
          <w:szCs w:val="20"/>
          <w14:ligatures w14:val="none"/>
        </w:rPr>
        <w:t>Senior Business Analyst</w:t>
      </w:r>
      <w:r w:rsidRPr="006D2AD8">
        <w:rPr>
          <w:rFonts w:ascii="Times New Roman" w:eastAsia="Times New Roman" w:hAnsi="Times New Roman" w:cs="Times New Roman"/>
          <w:b/>
          <w:bCs/>
          <w:color w:val="000000"/>
          <w:kern w:val="0"/>
          <w:sz w:val="20"/>
          <w:szCs w:val="20"/>
          <w14:ligatures w14:val="none"/>
        </w:rPr>
        <w:br/>
        <w:t>Employment Development Department (EDD) – Cal JOBS Modernization                                      </w:t>
      </w:r>
      <w:r w:rsidR="006D2AD8">
        <w:rPr>
          <w:rFonts w:ascii="Times New Roman" w:eastAsia="Times New Roman" w:hAnsi="Times New Roman" w:cs="Times New Roman"/>
          <w:b/>
          <w:bCs/>
          <w:color w:val="000000"/>
          <w:kern w:val="0"/>
          <w:sz w:val="20"/>
          <w:szCs w:val="20"/>
          <w14:ligatures w14:val="none"/>
        </w:rPr>
        <w:t xml:space="preserve">     </w:t>
      </w:r>
      <w:r w:rsidRPr="006D2AD8">
        <w:rPr>
          <w:rFonts w:ascii="Times New Roman" w:eastAsia="Times New Roman" w:hAnsi="Times New Roman" w:cs="Times New Roman"/>
          <w:b/>
          <w:bCs/>
          <w:color w:val="000000"/>
          <w:kern w:val="0"/>
          <w:sz w:val="20"/>
          <w:szCs w:val="20"/>
          <w14:ligatures w14:val="none"/>
        </w:rPr>
        <w:t>Nov 2023 – Mar 2024</w:t>
      </w:r>
      <w:r w:rsidRPr="006D2AD8">
        <w:rPr>
          <w:rFonts w:ascii="Times New Roman" w:eastAsia="Times New Roman" w:hAnsi="Times New Roman" w:cs="Times New Roman"/>
          <w:b/>
          <w:bCs/>
          <w:color w:val="000000"/>
          <w:kern w:val="0"/>
          <w:sz w:val="20"/>
          <w:szCs w:val="20"/>
          <w14:ligatures w14:val="none"/>
        </w:rPr>
        <w:br/>
        <w:t>Affinion Consulting Inc.                                                                                     </w:t>
      </w:r>
    </w:p>
    <w:p w14:paraId="6753B033" w14:textId="7B538953"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modernization of a high-visibility public-facing system serving California residents.</w:t>
      </w:r>
    </w:p>
    <w:p w14:paraId="109B88BF" w14:textId="74C2D3BB"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Elicited and documented business, functional, and non-functional requirements</w:t>
      </w:r>
    </w:p>
    <w:p w14:paraId="39D9B04C" w14:textId="65955AF7"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Facilitated requirements workshops, stakeholder reviews, and sprint planning sessions</w:t>
      </w:r>
    </w:p>
    <w:p w14:paraId="6F4D3430" w14:textId="3FE13FD1"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Conducted usability and process analysis to improve system effectiveness</w:t>
      </w:r>
    </w:p>
    <w:p w14:paraId="7FD81ACE" w14:textId="6D2679D8"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Advised leadership on requirements prioritization, risks, and delivery impacts</w:t>
      </w:r>
    </w:p>
    <w:p w14:paraId="20895D54" w14:textId="74C56FCF" w:rsidR="00B06FCB" w:rsidRPr="006D2AD8" w:rsidRDefault="00B06FCB" w:rsidP="006D2AD8">
      <w:pPr>
        <w:pStyle w:val="ListParagraph"/>
        <w:numPr>
          <w:ilvl w:val="0"/>
          <w:numId w:val="10"/>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Agile delivery through backlog refinement and acceptance validation</w:t>
      </w:r>
      <w:r w:rsidRPr="006D2AD8">
        <w:rPr>
          <w:rFonts w:ascii="Times New Roman" w:eastAsia="Times New Roman" w:hAnsi="Times New Roman" w:cs="Times New Roman"/>
          <w:color w:val="000000"/>
          <w:kern w:val="0"/>
          <w:sz w:val="20"/>
          <w:szCs w:val="20"/>
          <w14:ligatures w14:val="none"/>
        </w:rPr>
        <w:br/>
      </w:r>
    </w:p>
    <w:p w14:paraId="50CE292B" w14:textId="466225DA"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Senior Business Analyst (Compliance &amp; Risk)</w:t>
      </w:r>
      <w:r w:rsidRPr="00B06FCB">
        <w:rPr>
          <w:rFonts w:ascii="Times New Roman" w:eastAsia="Times New Roman" w:hAnsi="Times New Roman" w:cs="Times New Roman"/>
          <w:b/>
          <w:bCs/>
          <w:color w:val="000000"/>
          <w:kern w:val="0"/>
          <w:sz w:val="20"/>
          <w:szCs w:val="20"/>
          <w14:ligatures w14:val="none"/>
        </w:rPr>
        <w:br/>
        <w:t>University of California – Office of the President                                                                                            </w:t>
      </w:r>
      <w:r w:rsidR="006D2AD8">
        <w:rPr>
          <w:rFonts w:ascii="Times New Roman" w:eastAsia="Times New Roman" w:hAnsi="Times New Roman" w:cs="Times New Roman"/>
          <w:b/>
          <w:bCs/>
          <w:color w:val="000000"/>
          <w:kern w:val="0"/>
          <w:sz w:val="20"/>
          <w:szCs w:val="20"/>
          <w14:ligatures w14:val="none"/>
        </w:rPr>
        <w:t xml:space="preserve">    </w:t>
      </w:r>
      <w:r w:rsidRPr="00B06FCB">
        <w:rPr>
          <w:rFonts w:ascii="Times New Roman" w:eastAsia="Times New Roman" w:hAnsi="Times New Roman" w:cs="Times New Roman"/>
          <w:b/>
          <w:bCs/>
          <w:color w:val="000000"/>
          <w:kern w:val="0"/>
          <w:sz w:val="20"/>
          <w:szCs w:val="20"/>
          <w14:ligatures w14:val="none"/>
        </w:rPr>
        <w:t>Sep 2022 – Mar 2023</w:t>
      </w:r>
      <w:r w:rsidRPr="00B06FCB">
        <w:rPr>
          <w:rFonts w:ascii="Times New Roman" w:eastAsia="Times New Roman" w:hAnsi="Times New Roman" w:cs="Times New Roman"/>
          <w:b/>
          <w:bCs/>
          <w:color w:val="000000"/>
          <w:kern w:val="0"/>
          <w:sz w:val="20"/>
          <w:szCs w:val="20"/>
          <w14:ligatures w14:val="none"/>
        </w:rPr>
        <w:br/>
        <w:t>Lance soft Consulting Inc.                                   </w:t>
      </w:r>
    </w:p>
    <w:p w14:paraId="100E45AB" w14:textId="64266C9E" w:rsidR="00B06FCB" w:rsidRPr="006D2AD8" w:rsidRDefault="00B06FCB" w:rsidP="006D2AD8">
      <w:pPr>
        <w:pStyle w:val="ListParagraph"/>
        <w:numPr>
          <w:ilvl w:val="0"/>
          <w:numId w:val="11"/>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Led analysis of over 3,000 university digital assets to assess privacy, analytics, and accessibility risks.</w:t>
      </w:r>
    </w:p>
    <w:p w14:paraId="0E936BF1" w14:textId="1DF9E1C8" w:rsidR="00B06FCB" w:rsidRPr="006D2AD8" w:rsidRDefault="00B06FCB" w:rsidP="006D2AD8">
      <w:pPr>
        <w:pStyle w:val="ListParagraph"/>
        <w:numPr>
          <w:ilvl w:val="0"/>
          <w:numId w:val="11"/>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Identified tracking technologies and PII usage across university systems</w:t>
      </w:r>
    </w:p>
    <w:p w14:paraId="48A0C694" w14:textId="199B0893" w:rsidR="00B06FCB" w:rsidRPr="006D2AD8" w:rsidRDefault="00B06FCB" w:rsidP="006D2AD8">
      <w:pPr>
        <w:pStyle w:val="ListParagraph"/>
        <w:numPr>
          <w:ilvl w:val="0"/>
          <w:numId w:val="11"/>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Developed documentation supporting privacy, ADA, and governance compliance</w:t>
      </w:r>
    </w:p>
    <w:p w14:paraId="5AEF0749" w14:textId="1F5D4314" w:rsidR="00B06FCB" w:rsidRPr="006D2AD8" w:rsidRDefault="00B06FCB" w:rsidP="006D2AD8">
      <w:pPr>
        <w:pStyle w:val="ListParagraph"/>
        <w:numPr>
          <w:ilvl w:val="0"/>
          <w:numId w:val="11"/>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Created standardized workflows for future website requests and lifecycle management</w:t>
      </w:r>
    </w:p>
    <w:p w14:paraId="1EF76E76" w14:textId="1D3EA1E1" w:rsidR="00B06FCB" w:rsidRPr="006D2AD8" w:rsidRDefault="00B06FCB" w:rsidP="006D2AD8">
      <w:pPr>
        <w:pStyle w:val="ListParagraph"/>
        <w:numPr>
          <w:ilvl w:val="0"/>
          <w:numId w:val="11"/>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Delivered executive-ready findings and recommendations</w:t>
      </w:r>
    </w:p>
    <w:p w14:paraId="155570C6" w14:textId="77777777"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09D40F7C" w14:textId="6BF1B3BE"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lastRenderedPageBreak/>
        <w:t>Senior Business Analyst</w:t>
      </w:r>
      <w:r w:rsidRPr="00B06FCB">
        <w:rPr>
          <w:rFonts w:ascii="Times New Roman" w:eastAsia="Times New Roman" w:hAnsi="Times New Roman" w:cs="Times New Roman"/>
          <w:b/>
          <w:bCs/>
          <w:color w:val="000000"/>
          <w:kern w:val="0"/>
          <w:sz w:val="20"/>
          <w:szCs w:val="20"/>
          <w14:ligatures w14:val="none"/>
        </w:rPr>
        <w:br/>
        <w:t xml:space="preserve">California Department of Justice – Stop Data Collection System (SDCS)                                                     </w:t>
      </w:r>
      <w:r w:rsidR="00FE3A1D">
        <w:rPr>
          <w:rFonts w:ascii="Times New Roman" w:eastAsia="Times New Roman" w:hAnsi="Times New Roman" w:cs="Times New Roman"/>
          <w:b/>
          <w:bCs/>
          <w:color w:val="000000"/>
          <w:kern w:val="0"/>
          <w:sz w:val="20"/>
          <w:szCs w:val="20"/>
          <w14:ligatures w14:val="none"/>
        </w:rPr>
        <w:t xml:space="preserve">  </w:t>
      </w:r>
      <w:r w:rsidRPr="00B06FCB">
        <w:rPr>
          <w:rFonts w:ascii="Times New Roman" w:eastAsia="Times New Roman" w:hAnsi="Times New Roman" w:cs="Times New Roman"/>
          <w:b/>
          <w:bCs/>
          <w:color w:val="000000"/>
          <w:kern w:val="0"/>
          <w:sz w:val="20"/>
          <w:szCs w:val="20"/>
          <w14:ligatures w14:val="none"/>
        </w:rPr>
        <w:t>Jul 2019 – Sep 2022</w:t>
      </w:r>
      <w:r w:rsidRPr="00B06FCB">
        <w:rPr>
          <w:rFonts w:ascii="Times New Roman" w:eastAsia="Times New Roman" w:hAnsi="Times New Roman" w:cs="Times New Roman"/>
          <w:b/>
          <w:bCs/>
          <w:color w:val="000000"/>
          <w:kern w:val="0"/>
          <w:sz w:val="20"/>
          <w:szCs w:val="20"/>
          <w14:ligatures w14:val="none"/>
        </w:rPr>
        <w:br/>
        <w:t>Dajani Consulting Inc.                                                                    </w:t>
      </w:r>
    </w:p>
    <w:p w14:paraId="2762BA53" w14:textId="3F808306"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delivery of a statewide application used by 80,000+ law enforcement officers to meet legislative mandates (AB 953).</w:t>
      </w:r>
    </w:p>
    <w:p w14:paraId="1192D76D" w14:textId="7489E48E"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Translated statutory and policy requirements into system requirements</w:t>
      </w:r>
    </w:p>
    <w:p w14:paraId="495F18D5" w14:textId="54DF2296"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Developed detailed use cases, user stories, and acceptance criteria</w:t>
      </w:r>
    </w:p>
    <w:p w14:paraId="604891F9" w14:textId="4726EBC5"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Facilitated collaboration between technical teams and DOJ stakeholders</w:t>
      </w:r>
    </w:p>
    <w:p w14:paraId="5B14DB31" w14:textId="2009AACB"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Supported UAT, quality validation, and production readiness</w:t>
      </w:r>
    </w:p>
    <w:p w14:paraId="4A29C98E" w14:textId="2E43A06D"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Conducted gap analysis and recommended enhancements to improve compliance and usability</w:t>
      </w:r>
    </w:p>
    <w:p w14:paraId="402635DC" w14:textId="21BCC35C"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 xml:space="preserve">Led end-to-end </w:t>
      </w:r>
      <w:r w:rsidRPr="006D2AD8">
        <w:rPr>
          <w:rFonts w:ascii="Times New Roman" w:eastAsia="Times New Roman" w:hAnsi="Times New Roman" w:cs="Times New Roman"/>
          <w:b/>
          <w:bCs/>
          <w:color w:val="000000"/>
          <w:kern w:val="0"/>
          <w:sz w:val="20"/>
          <w:szCs w:val="20"/>
          <w14:ligatures w14:val="none"/>
        </w:rPr>
        <w:t>User Acceptance Testing (UAT)</w:t>
      </w:r>
      <w:r w:rsidRPr="006D2AD8">
        <w:rPr>
          <w:rFonts w:ascii="Times New Roman" w:eastAsia="Times New Roman" w:hAnsi="Times New Roman" w:cs="Times New Roman"/>
          <w:color w:val="000000"/>
          <w:kern w:val="0"/>
          <w:sz w:val="20"/>
          <w:szCs w:val="20"/>
          <w14:ligatures w14:val="none"/>
        </w:rPr>
        <w:t xml:space="preserve"> planning and execution including test strategy, traceability matrices, test case development, defect triage, and stakeholder signoff</w:t>
      </w:r>
    </w:p>
    <w:p w14:paraId="14ED1AA2" w14:textId="50D71F66"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 xml:space="preserve">Authored detailed </w:t>
      </w:r>
      <w:r w:rsidRPr="006D2AD8">
        <w:rPr>
          <w:rFonts w:ascii="Times New Roman" w:eastAsia="Times New Roman" w:hAnsi="Times New Roman" w:cs="Times New Roman"/>
          <w:b/>
          <w:bCs/>
          <w:color w:val="000000"/>
          <w:kern w:val="0"/>
          <w:sz w:val="20"/>
          <w:szCs w:val="20"/>
          <w14:ligatures w14:val="none"/>
        </w:rPr>
        <w:t>UAT scripts aligned to BRDs and user stories</w:t>
      </w:r>
      <w:r w:rsidRPr="006D2AD8">
        <w:rPr>
          <w:rFonts w:ascii="Times New Roman" w:eastAsia="Times New Roman" w:hAnsi="Times New Roman" w:cs="Times New Roman"/>
          <w:color w:val="000000"/>
          <w:kern w:val="0"/>
          <w:sz w:val="20"/>
          <w:szCs w:val="20"/>
          <w14:ligatures w14:val="none"/>
        </w:rPr>
        <w:t>, ensuring full functional coverage and statutory compliance validation</w:t>
      </w:r>
    </w:p>
    <w:p w14:paraId="672366EE" w14:textId="7EA4A2C9"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Facilitated UAT workshops with business stakeholders, technical teams, and executive sponsors to validate solution readiness</w:t>
      </w:r>
    </w:p>
    <w:p w14:paraId="5430AD7F" w14:textId="3A2DF165"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Managed defect lifecycle in JIRA/Azure DevOps, prioritizing issues based on severity, risk, and release timelines</w:t>
      </w:r>
    </w:p>
    <w:p w14:paraId="6A7CD6B2" w14:textId="1FD854E9"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Established UAT entry/exit criteria, reducing production defects and improving release confidence</w:t>
      </w:r>
    </w:p>
    <w:p w14:paraId="52456AA4" w14:textId="5A7606B8"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Coordinated regression and post-deployment validation testing to ensure production stability</w:t>
      </w:r>
    </w:p>
    <w:p w14:paraId="4C18F8B5" w14:textId="7329271B" w:rsidR="00B06FCB" w:rsidRPr="006D2AD8" w:rsidRDefault="00B06FCB" w:rsidP="006D2AD8">
      <w:pPr>
        <w:pStyle w:val="ListParagraph"/>
        <w:numPr>
          <w:ilvl w:val="0"/>
          <w:numId w:val="13"/>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Served as primary liaison between SMEs and development teams during UAT cycles to accelerate defect resolution</w:t>
      </w:r>
    </w:p>
    <w:p w14:paraId="750A1D81" w14:textId="77777777" w:rsidR="00B06FCB" w:rsidRPr="00B06FCB" w:rsidRDefault="00B06FCB" w:rsidP="00B06FCB">
      <w:pPr>
        <w:spacing w:after="0" w:line="240" w:lineRule="auto"/>
        <w:ind w:left="720"/>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201AD154" w14:textId="0230EA43"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Senior User Experience / Business Analyst</w:t>
      </w:r>
      <w:r w:rsidRPr="00B06FCB">
        <w:rPr>
          <w:rFonts w:ascii="Times New Roman" w:eastAsia="Times New Roman" w:hAnsi="Times New Roman" w:cs="Times New Roman"/>
          <w:b/>
          <w:bCs/>
          <w:color w:val="000000"/>
          <w:kern w:val="0"/>
          <w:sz w:val="20"/>
          <w:szCs w:val="20"/>
          <w14:ligatures w14:val="none"/>
        </w:rPr>
        <w:br/>
        <w:t xml:space="preserve">CPS HR Consulting                        </w:t>
      </w:r>
      <w:r w:rsidRPr="00B06FCB">
        <w:rPr>
          <w:rFonts w:ascii="Times New Roman" w:eastAsia="Times New Roman" w:hAnsi="Times New Roman" w:cs="Times New Roman"/>
          <w:b/>
          <w:bCs/>
          <w:color w:val="000000"/>
          <w:kern w:val="0"/>
          <w:sz w:val="20"/>
          <w:szCs w:val="20"/>
          <w14:ligatures w14:val="none"/>
        </w:rPr>
        <w:tab/>
        <w:t xml:space="preserve">                                                        </w:t>
      </w:r>
      <w:r w:rsidRPr="00B06FCB">
        <w:rPr>
          <w:rFonts w:ascii="Times New Roman" w:eastAsia="Times New Roman" w:hAnsi="Times New Roman" w:cs="Times New Roman"/>
          <w:b/>
          <w:bCs/>
          <w:color w:val="000000"/>
          <w:kern w:val="0"/>
          <w:sz w:val="20"/>
          <w:szCs w:val="20"/>
          <w14:ligatures w14:val="none"/>
        </w:rPr>
        <w:tab/>
        <w:t xml:space="preserve">                      </w:t>
      </w:r>
      <w:r w:rsidR="006D2AD8">
        <w:rPr>
          <w:rFonts w:ascii="Times New Roman" w:eastAsia="Times New Roman" w:hAnsi="Times New Roman" w:cs="Times New Roman"/>
          <w:b/>
          <w:bCs/>
          <w:color w:val="000000"/>
          <w:kern w:val="0"/>
          <w:sz w:val="20"/>
          <w:szCs w:val="20"/>
          <w14:ligatures w14:val="none"/>
        </w:rPr>
        <w:t xml:space="preserve">                            </w:t>
      </w:r>
      <w:r w:rsidRPr="00B06FCB">
        <w:rPr>
          <w:rFonts w:ascii="Times New Roman" w:eastAsia="Times New Roman" w:hAnsi="Times New Roman" w:cs="Times New Roman"/>
          <w:b/>
          <w:bCs/>
          <w:color w:val="000000"/>
          <w:kern w:val="0"/>
          <w:sz w:val="20"/>
          <w:szCs w:val="20"/>
          <w14:ligatures w14:val="none"/>
        </w:rPr>
        <w:t>Apr 2019 – Sep 2019</w:t>
      </w:r>
      <w:r w:rsidRPr="00B06FCB">
        <w:rPr>
          <w:rFonts w:ascii="Times New Roman" w:eastAsia="Times New Roman" w:hAnsi="Times New Roman" w:cs="Times New Roman"/>
          <w:b/>
          <w:bCs/>
          <w:color w:val="000000"/>
          <w:kern w:val="0"/>
          <w:sz w:val="20"/>
          <w:szCs w:val="20"/>
          <w14:ligatures w14:val="none"/>
        </w:rPr>
        <w:br/>
        <w:t>DBVE Connect</w:t>
      </w:r>
    </w:p>
    <w:p w14:paraId="3FDD59E9" w14:textId="5F801956" w:rsidR="00B06FCB" w:rsidRPr="006D2AD8" w:rsidRDefault="00B06FCB" w:rsidP="006D2AD8">
      <w:pPr>
        <w:pStyle w:val="ListParagraph"/>
        <w:numPr>
          <w:ilvl w:val="0"/>
          <w:numId w:val="15"/>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Led cross-functional teams to modernize a statewide employee testing system, transitioning from paper-based processes to an online platform serving diverse user groups</w:t>
      </w:r>
    </w:p>
    <w:p w14:paraId="29CF03AE" w14:textId="06DB89D2" w:rsidR="00B06FCB" w:rsidRPr="006D2AD8" w:rsidRDefault="006D2AD8" w:rsidP="006D2AD8">
      <w:pPr>
        <w:pStyle w:val="ListParagraph"/>
        <w:numPr>
          <w:ilvl w:val="0"/>
          <w:numId w:val="15"/>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Analyzed</w:t>
      </w:r>
      <w:r w:rsidR="00B06FCB" w:rsidRPr="006D2AD8">
        <w:rPr>
          <w:rFonts w:ascii="Times New Roman" w:eastAsia="Times New Roman" w:hAnsi="Times New Roman" w:cs="Times New Roman"/>
          <w:color w:val="000000"/>
          <w:kern w:val="0"/>
          <w:sz w:val="20"/>
          <w:szCs w:val="20"/>
          <w14:ligatures w14:val="none"/>
        </w:rPr>
        <w:t xml:space="preserve"> business needs, user roles, and workflows to define functional requirements and solution scope</w:t>
      </w:r>
    </w:p>
    <w:p w14:paraId="05CD015B" w14:textId="36A821F3" w:rsidR="00B06FCB" w:rsidRPr="006D2AD8" w:rsidRDefault="00B06FCB" w:rsidP="006D2AD8">
      <w:pPr>
        <w:pStyle w:val="ListParagraph"/>
        <w:numPr>
          <w:ilvl w:val="0"/>
          <w:numId w:val="15"/>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Produced Agile delivery artifacts including user stories, wireframes, process flows, and prototypes to support development</w:t>
      </w:r>
    </w:p>
    <w:p w14:paraId="24B9BD0D" w14:textId="46FFE1A3" w:rsidR="00B06FCB" w:rsidRPr="006D2AD8" w:rsidRDefault="00B06FCB" w:rsidP="006D2AD8">
      <w:pPr>
        <w:pStyle w:val="ListParagraph"/>
        <w:numPr>
          <w:ilvl w:val="0"/>
          <w:numId w:val="15"/>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Developed and maintained information architecture and content models to ensure clarity and consistency</w:t>
      </w:r>
    </w:p>
    <w:p w14:paraId="04967005" w14:textId="38B0C338" w:rsidR="00B06FCB" w:rsidRPr="006D2AD8" w:rsidRDefault="00B06FCB" w:rsidP="006D2AD8">
      <w:pPr>
        <w:pStyle w:val="ListParagraph"/>
        <w:numPr>
          <w:ilvl w:val="0"/>
          <w:numId w:val="15"/>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Translated stakeholder and user needs into actionable requirements and functional designs</w:t>
      </w:r>
    </w:p>
    <w:p w14:paraId="1A54308F" w14:textId="5470BD9C" w:rsidR="00B06FCB" w:rsidRPr="006D2AD8" w:rsidRDefault="00B06FCB" w:rsidP="006D2AD8">
      <w:pPr>
        <w:pStyle w:val="ListParagraph"/>
        <w:numPr>
          <w:ilvl w:val="0"/>
          <w:numId w:val="15"/>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Applied human-centered design principles to improve usability, accessibility, and adoption across platforms</w:t>
      </w:r>
    </w:p>
    <w:p w14:paraId="2AD78F07" w14:textId="77777777" w:rsidR="00B06FCB" w:rsidRPr="00B06FCB" w:rsidRDefault="00B06FCB" w:rsidP="00B06FCB">
      <w:pPr>
        <w:spacing w:after="0" w:line="240" w:lineRule="auto"/>
        <w:ind w:left="720"/>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2A96D869" w14:textId="49B1884A"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Senior Project Manager</w:t>
      </w:r>
      <w:r w:rsidRPr="00B06FCB">
        <w:rPr>
          <w:rFonts w:ascii="Times New Roman" w:eastAsia="Times New Roman" w:hAnsi="Times New Roman" w:cs="Times New Roman"/>
          <w:b/>
          <w:bCs/>
          <w:color w:val="000000"/>
          <w:kern w:val="0"/>
          <w:sz w:val="20"/>
          <w:szCs w:val="20"/>
          <w14:ligatures w14:val="none"/>
        </w:rPr>
        <w:br/>
        <w:t xml:space="preserve">Lumens, Y Design       </w:t>
      </w:r>
      <w:r w:rsidRPr="00B06FCB">
        <w:rPr>
          <w:rFonts w:ascii="Times New Roman" w:eastAsia="Times New Roman" w:hAnsi="Times New Roman" w:cs="Times New Roman"/>
          <w:b/>
          <w:bCs/>
          <w:color w:val="000000"/>
          <w:kern w:val="0"/>
          <w:sz w:val="20"/>
          <w:szCs w:val="20"/>
          <w14:ligatures w14:val="none"/>
        </w:rPr>
        <w:tab/>
        <w:t xml:space="preserve">                                                                                  </w:t>
      </w:r>
      <w:r w:rsidRPr="00B06FCB">
        <w:rPr>
          <w:rFonts w:ascii="Times New Roman" w:eastAsia="Times New Roman" w:hAnsi="Times New Roman" w:cs="Times New Roman"/>
          <w:b/>
          <w:bCs/>
          <w:color w:val="000000"/>
          <w:kern w:val="0"/>
          <w:sz w:val="20"/>
          <w:szCs w:val="20"/>
          <w14:ligatures w14:val="none"/>
        </w:rPr>
        <w:tab/>
        <w:t xml:space="preserve">      </w:t>
      </w:r>
      <w:r w:rsidR="006D2AD8">
        <w:rPr>
          <w:rFonts w:ascii="Times New Roman" w:eastAsia="Times New Roman" w:hAnsi="Times New Roman" w:cs="Times New Roman"/>
          <w:b/>
          <w:bCs/>
          <w:color w:val="000000"/>
          <w:kern w:val="0"/>
          <w:sz w:val="20"/>
          <w:szCs w:val="20"/>
          <w14:ligatures w14:val="none"/>
        </w:rPr>
        <w:t xml:space="preserve">                                          </w:t>
      </w:r>
      <w:r w:rsidRPr="00B06FCB">
        <w:rPr>
          <w:rFonts w:ascii="Times New Roman" w:eastAsia="Times New Roman" w:hAnsi="Times New Roman" w:cs="Times New Roman"/>
          <w:b/>
          <w:bCs/>
          <w:color w:val="000000"/>
          <w:kern w:val="0"/>
          <w:sz w:val="20"/>
          <w:szCs w:val="20"/>
          <w14:ligatures w14:val="none"/>
        </w:rPr>
        <w:t>May 2017 – Apr 2019</w:t>
      </w:r>
      <w:r w:rsidRPr="00B06FCB">
        <w:rPr>
          <w:rFonts w:ascii="Times New Roman" w:eastAsia="Times New Roman" w:hAnsi="Times New Roman" w:cs="Times New Roman"/>
          <w:b/>
          <w:bCs/>
          <w:color w:val="000000"/>
          <w:kern w:val="0"/>
          <w:sz w:val="20"/>
          <w:szCs w:val="20"/>
          <w14:ligatures w14:val="none"/>
        </w:rPr>
        <w:br/>
        <w:t>Y Design Group                    </w:t>
      </w:r>
    </w:p>
    <w:p w14:paraId="77F8F7F4" w14:textId="42BFCA29" w:rsidR="00B06FCB" w:rsidRPr="006D2AD8" w:rsidRDefault="00B06FCB"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Led analysis and coordination across three distributed teams and three e-commerce platforms following an organizational acquisition</w:t>
      </w:r>
    </w:p>
    <w:p w14:paraId="254D343E" w14:textId="1FC80050" w:rsidR="00B06FCB" w:rsidRPr="006D2AD8" w:rsidRDefault="00B06FCB"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Assessed existing systems and defined requirements to transition platforms to mobile-first, ADA-compliant solutions</w:t>
      </w:r>
    </w:p>
    <w:p w14:paraId="1DD9F7E1" w14:textId="34A6FB79" w:rsidR="00B06FCB" w:rsidRPr="006D2AD8" w:rsidRDefault="00B06FCB"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Streamlined third-party tools and integrations into a unified platform, reducing operational complexity and maintenance effort</w:t>
      </w:r>
    </w:p>
    <w:p w14:paraId="4E0745E8" w14:textId="61E0359E" w:rsidR="00B06FCB" w:rsidRPr="006D2AD8" w:rsidRDefault="00B06FCB"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Elicited and documented business and functional requirements to support development and offshore delivery teams</w:t>
      </w:r>
    </w:p>
    <w:p w14:paraId="0811C6F4" w14:textId="5BC5BACF" w:rsidR="00B06FCB" w:rsidRPr="006D2AD8" w:rsidRDefault="006D2AD8"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Analyzed</w:t>
      </w:r>
      <w:r w:rsidR="00B06FCB" w:rsidRPr="006D2AD8">
        <w:rPr>
          <w:rFonts w:ascii="Times New Roman" w:eastAsia="Times New Roman" w:hAnsi="Times New Roman" w:cs="Times New Roman"/>
          <w:color w:val="000000"/>
          <w:kern w:val="0"/>
          <w:sz w:val="20"/>
          <w:szCs w:val="20"/>
          <w14:ligatures w14:val="none"/>
        </w:rPr>
        <w:t xml:space="preserve"> customer journeys and performance metrics to improve usability, ROI, and conversion outcomes</w:t>
      </w:r>
    </w:p>
    <w:p w14:paraId="2D0A20CF" w14:textId="2C8B95BC" w:rsidR="00B06FCB" w:rsidRPr="006D2AD8" w:rsidRDefault="00B06FCB"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Translated research and stakeholder input into prioritized recommendations and solution designs</w:t>
      </w:r>
    </w:p>
    <w:p w14:paraId="78997871" w14:textId="38C568E8" w:rsidR="00B06FCB" w:rsidRPr="006D2AD8" w:rsidRDefault="00B06FCB" w:rsidP="006D2AD8">
      <w:pPr>
        <w:pStyle w:val="ListParagraph"/>
        <w:numPr>
          <w:ilvl w:val="0"/>
          <w:numId w:val="17"/>
        </w:numPr>
        <w:spacing w:after="0" w:line="240" w:lineRule="auto"/>
        <w:rPr>
          <w:rFonts w:ascii="Times New Roman" w:eastAsia="Times New Roman" w:hAnsi="Times New Roman" w:cs="Times New Roman"/>
          <w:kern w:val="0"/>
          <w14:ligatures w14:val="none"/>
        </w:rPr>
      </w:pPr>
      <w:r w:rsidRPr="006D2AD8">
        <w:rPr>
          <w:rFonts w:ascii="Times New Roman" w:eastAsia="Times New Roman" w:hAnsi="Times New Roman" w:cs="Times New Roman"/>
          <w:color w:val="000000"/>
          <w:kern w:val="0"/>
          <w:sz w:val="20"/>
          <w:szCs w:val="20"/>
          <w14:ligatures w14:val="none"/>
        </w:rPr>
        <w:t>Communicated requirements, findings, and recommendations to technical and non-technical stakeholders</w:t>
      </w:r>
    </w:p>
    <w:p w14:paraId="32AE7FB0" w14:textId="77777777" w:rsidR="00B06FCB" w:rsidRPr="00B06FCB" w:rsidRDefault="00B06FCB" w:rsidP="00B06FCB">
      <w:pPr>
        <w:spacing w:after="0" w:line="240" w:lineRule="auto"/>
        <w:ind w:left="720"/>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6B654758" w14:textId="154A6A5D"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Senior Interaction Designer</w:t>
      </w:r>
      <w:r w:rsidRPr="00B06FCB">
        <w:rPr>
          <w:rFonts w:ascii="Times New Roman" w:eastAsia="Times New Roman" w:hAnsi="Times New Roman" w:cs="Times New Roman"/>
          <w:b/>
          <w:bCs/>
          <w:color w:val="000000"/>
          <w:kern w:val="0"/>
          <w:sz w:val="20"/>
          <w:szCs w:val="20"/>
          <w14:ligatures w14:val="none"/>
        </w:rPr>
        <w:br/>
        <w:t xml:space="preserve">California State Lottery                                </w:t>
      </w:r>
      <w:r w:rsidRPr="00B06FCB">
        <w:rPr>
          <w:rFonts w:ascii="Times New Roman" w:eastAsia="Times New Roman" w:hAnsi="Times New Roman" w:cs="Times New Roman"/>
          <w:b/>
          <w:bCs/>
          <w:color w:val="000000"/>
          <w:kern w:val="0"/>
          <w:sz w:val="20"/>
          <w:szCs w:val="20"/>
          <w14:ligatures w14:val="none"/>
        </w:rPr>
        <w:tab/>
        <w:t xml:space="preserve">                                                     </w:t>
      </w:r>
      <w:r w:rsidRPr="00B06FCB">
        <w:rPr>
          <w:rFonts w:ascii="Times New Roman" w:eastAsia="Times New Roman" w:hAnsi="Times New Roman" w:cs="Times New Roman"/>
          <w:b/>
          <w:bCs/>
          <w:color w:val="000000"/>
          <w:kern w:val="0"/>
          <w:sz w:val="20"/>
          <w:szCs w:val="20"/>
          <w14:ligatures w14:val="none"/>
        </w:rPr>
        <w:tab/>
        <w:t xml:space="preserve">   </w:t>
      </w:r>
      <w:r w:rsidR="00913898">
        <w:rPr>
          <w:rFonts w:ascii="Times New Roman" w:eastAsia="Times New Roman" w:hAnsi="Times New Roman" w:cs="Times New Roman"/>
          <w:b/>
          <w:bCs/>
          <w:color w:val="000000"/>
          <w:kern w:val="0"/>
          <w:sz w:val="20"/>
          <w:szCs w:val="20"/>
          <w14:ligatures w14:val="none"/>
        </w:rPr>
        <w:t xml:space="preserve">                                </w:t>
      </w:r>
      <w:r w:rsidRPr="00B06FCB">
        <w:rPr>
          <w:rFonts w:ascii="Times New Roman" w:eastAsia="Times New Roman" w:hAnsi="Times New Roman" w:cs="Times New Roman"/>
          <w:b/>
          <w:bCs/>
          <w:color w:val="000000"/>
          <w:kern w:val="0"/>
          <w:sz w:val="20"/>
          <w:szCs w:val="20"/>
          <w14:ligatures w14:val="none"/>
        </w:rPr>
        <w:t>Jan 2016 – Jan 2017</w:t>
      </w:r>
      <w:r w:rsidRPr="00B06FCB">
        <w:rPr>
          <w:rFonts w:ascii="Times New Roman" w:eastAsia="Times New Roman" w:hAnsi="Times New Roman" w:cs="Times New Roman"/>
          <w:b/>
          <w:bCs/>
          <w:color w:val="000000"/>
          <w:kern w:val="0"/>
          <w:sz w:val="20"/>
          <w:szCs w:val="20"/>
          <w14:ligatures w14:val="none"/>
        </w:rPr>
        <w:br/>
        <w:t>ICF International </w:t>
      </w:r>
    </w:p>
    <w:p w14:paraId="276EF4F4" w14:textId="183850E4"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Worked in an Agile process management environment with 100+ user stories and multiple epics across different projects </w:t>
      </w:r>
    </w:p>
    <w:p w14:paraId="66B80363" w14:textId="28F21860"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Advocated and presented research on use of solid UX principles and best practices as defined by UXMatters, Human Factors International and Nielsen Norman Group </w:t>
      </w:r>
    </w:p>
    <w:p w14:paraId="3C66E97F" w14:textId="58EB8C4B"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Lead discovery, planning, researching, and identifying requirements and defining user types and their associated functions to clarify what users can access what functionality based on their level of permissions </w:t>
      </w:r>
    </w:p>
    <w:p w14:paraId="531882A1" w14:textId="010D02F3"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lastRenderedPageBreak/>
        <w:t>Gathered and documented user requirements, specifications, business, and user goals </w:t>
      </w:r>
    </w:p>
    <w:p w14:paraId="6E583DFE" w14:textId="390AD6C1"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Developed usability testing plans that were used to test components and modules of interaction design prior to development within a Java environment; these plans were derived from captured requirements from customer and stakeholder interviews Worked with Fortune 500 clients across diverse industries to craft business requirements, user -flows, information architectures, and page designs to satisfy business objectives  </w:t>
      </w:r>
    </w:p>
    <w:p w14:paraId="4A4F1B81" w14:textId="439B146C"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Contributed to clients’ digital strategic approach, considering marketplace, consumer, and technology factors  </w:t>
      </w:r>
    </w:p>
    <w:p w14:paraId="57DF02CC" w14:textId="1FD82567"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Promoted collaborative work environments across domestic and international teams  </w:t>
      </w:r>
    </w:p>
    <w:p w14:paraId="217B2B45" w14:textId="12462B72" w:rsidR="00B06FCB" w:rsidRPr="00913898" w:rsidRDefault="00B06FCB" w:rsidP="00913898">
      <w:pPr>
        <w:pStyle w:val="ListParagraph"/>
        <w:numPr>
          <w:ilvl w:val="0"/>
          <w:numId w:val="19"/>
        </w:numPr>
        <w:spacing w:after="0" w:line="240" w:lineRule="auto"/>
        <w:rPr>
          <w:rFonts w:ascii="Times New Roman" w:eastAsia="Times New Roman" w:hAnsi="Times New Roman" w:cs="Times New Roman"/>
          <w:kern w:val="0"/>
          <w14:ligatures w14:val="none"/>
        </w:rPr>
      </w:pPr>
      <w:r w:rsidRPr="00913898">
        <w:rPr>
          <w:rFonts w:ascii="Times New Roman" w:eastAsia="Times New Roman" w:hAnsi="Times New Roman" w:cs="Times New Roman"/>
          <w:color w:val="000000"/>
          <w:kern w:val="0"/>
          <w:sz w:val="20"/>
          <w:szCs w:val="20"/>
          <w14:ligatures w14:val="none"/>
        </w:rPr>
        <w:t>Created strategic solutions for a wide variety of platforms and devices including mobile, responsive, and web  </w:t>
      </w:r>
    </w:p>
    <w:p w14:paraId="0D37C3C5" w14:textId="77777777" w:rsidR="00B06FCB" w:rsidRPr="00B06FCB" w:rsidRDefault="00B06FCB" w:rsidP="00B06FCB">
      <w:pPr>
        <w:spacing w:after="0" w:line="240" w:lineRule="auto"/>
        <w:ind w:left="360"/>
        <w:rPr>
          <w:rFonts w:ascii="Times New Roman" w:eastAsia="Times New Roman" w:hAnsi="Times New Roman" w:cs="Times New Roman"/>
          <w:kern w:val="0"/>
          <w14:ligatures w14:val="none"/>
        </w:rPr>
      </w:pPr>
      <w:r w:rsidRPr="00B06FCB">
        <w:rPr>
          <w:rFonts w:ascii="Times New Roman" w:eastAsia="Times New Roman" w:hAnsi="Times New Roman" w:cs="Times New Roman"/>
          <w:color w:val="000000"/>
          <w:kern w:val="0"/>
          <w:sz w:val="20"/>
          <w:szCs w:val="20"/>
          <w14:ligatures w14:val="none"/>
        </w:rPr>
        <w:t> </w:t>
      </w:r>
    </w:p>
    <w:p w14:paraId="2F5E1DE8" w14:textId="4D80BFFB" w:rsidR="00B06FCB" w:rsidRPr="00B06FCB" w:rsidRDefault="00B06FCB" w:rsidP="00B06FCB">
      <w:pPr>
        <w:spacing w:after="0" w:line="240" w:lineRule="auto"/>
        <w:rPr>
          <w:rFonts w:ascii="Times New Roman" w:eastAsia="Times New Roman" w:hAnsi="Times New Roman" w:cs="Times New Roman"/>
          <w:kern w:val="0"/>
          <w14:ligatures w14:val="none"/>
        </w:rPr>
      </w:pPr>
      <w:r w:rsidRPr="00B06FCB">
        <w:rPr>
          <w:rFonts w:ascii="Times New Roman" w:eastAsia="Times New Roman" w:hAnsi="Times New Roman" w:cs="Times New Roman"/>
          <w:b/>
          <w:bCs/>
          <w:color w:val="000000"/>
          <w:kern w:val="0"/>
          <w:sz w:val="20"/>
          <w:szCs w:val="20"/>
          <w14:ligatures w14:val="none"/>
        </w:rPr>
        <w:t>Senior Interaction Designer / Project Designer</w:t>
      </w:r>
      <w:r w:rsidRPr="00B06FCB">
        <w:rPr>
          <w:rFonts w:ascii="Times New Roman" w:eastAsia="Times New Roman" w:hAnsi="Times New Roman" w:cs="Times New Roman"/>
          <w:b/>
          <w:bCs/>
          <w:color w:val="000000"/>
          <w:kern w:val="0"/>
          <w:sz w:val="20"/>
          <w:szCs w:val="20"/>
          <w14:ligatures w14:val="none"/>
        </w:rPr>
        <w:br/>
        <w:t xml:space="preserve">AutoZone Mobile Diagnostic       </w:t>
      </w:r>
      <w:r w:rsidRPr="00B06FCB">
        <w:rPr>
          <w:rFonts w:ascii="Times New Roman" w:eastAsia="Times New Roman" w:hAnsi="Times New Roman" w:cs="Times New Roman"/>
          <w:b/>
          <w:bCs/>
          <w:color w:val="000000"/>
          <w:kern w:val="0"/>
          <w:sz w:val="20"/>
          <w:szCs w:val="20"/>
          <w14:ligatures w14:val="none"/>
        </w:rPr>
        <w:tab/>
        <w:t xml:space="preserve">                                                                                                             </w:t>
      </w:r>
      <w:r w:rsidR="00BD065E">
        <w:rPr>
          <w:rFonts w:ascii="Times New Roman" w:eastAsia="Times New Roman" w:hAnsi="Times New Roman" w:cs="Times New Roman"/>
          <w:b/>
          <w:bCs/>
          <w:color w:val="000000"/>
          <w:kern w:val="0"/>
          <w:sz w:val="20"/>
          <w:szCs w:val="20"/>
          <w14:ligatures w14:val="none"/>
        </w:rPr>
        <w:t xml:space="preserve">            </w:t>
      </w:r>
      <w:r w:rsidRPr="00B06FCB">
        <w:rPr>
          <w:rFonts w:ascii="Times New Roman" w:eastAsia="Times New Roman" w:hAnsi="Times New Roman" w:cs="Times New Roman"/>
          <w:b/>
          <w:bCs/>
          <w:color w:val="000000"/>
          <w:kern w:val="0"/>
          <w:sz w:val="20"/>
          <w:szCs w:val="20"/>
          <w14:ligatures w14:val="none"/>
        </w:rPr>
        <w:t>Dec 2013 – Aug 2015</w:t>
      </w:r>
      <w:r w:rsidRPr="00B06FCB">
        <w:rPr>
          <w:rFonts w:ascii="Times New Roman" w:eastAsia="Times New Roman" w:hAnsi="Times New Roman" w:cs="Times New Roman"/>
          <w:b/>
          <w:bCs/>
          <w:color w:val="000000"/>
          <w:kern w:val="0"/>
          <w:sz w:val="20"/>
          <w:szCs w:val="20"/>
          <w14:ligatures w14:val="none"/>
        </w:rPr>
        <w:br/>
        <w:t>ALLDATA </w:t>
      </w:r>
    </w:p>
    <w:p w14:paraId="48AE0FBE" w14:textId="4017370A"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Worked in an Agile software project (Java environment) process management environment with 100+ user stories and multiple epics across different projects overseeing design from inception to design, development to implementation for multiple digital services </w:t>
      </w:r>
    </w:p>
    <w:p w14:paraId="589ECA48" w14:textId="1FAE1B00"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Organized customer and stakeholder requirements by conducting interviews to define and clarify each project’s vision, limitations, and paths to success </w:t>
      </w:r>
    </w:p>
    <w:p w14:paraId="5EC31953" w14:textId="38C81ADA"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Worked with UI developers to establish the company’s dynamic style guide, using Axure to manage all conceptual modelling, documentation standards to be utilized by multiple platforms </w:t>
      </w:r>
    </w:p>
    <w:p w14:paraId="7DAF77F0" w14:textId="257116BD"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Lead the creation of wireframes, user personas, detailed storyboards, scripted scenarios, flow charts, functional prototypes for user testing, and interaction design specifications using HTML5, JavaScript, Bootstrap (v3), and CSS </w:t>
      </w:r>
    </w:p>
    <w:p w14:paraId="4F993CE1" w14:textId="7975F6BF" w:rsidR="00B06FCB" w:rsidRPr="00BD065E" w:rsidRDefault="00BD065E"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Analyzed</w:t>
      </w:r>
      <w:r w:rsidR="00B06FCB" w:rsidRPr="00BD065E">
        <w:rPr>
          <w:rFonts w:ascii="Times New Roman" w:eastAsia="Times New Roman" w:hAnsi="Times New Roman" w:cs="Times New Roman"/>
          <w:color w:val="000000"/>
          <w:kern w:val="0"/>
          <w:sz w:val="20"/>
          <w:szCs w:val="20"/>
          <w14:ligatures w14:val="none"/>
        </w:rPr>
        <w:t xml:space="preserve"> and documented user requirement specifications, information architecture and interaction goals to manage expectation  </w:t>
      </w:r>
    </w:p>
    <w:p w14:paraId="44C165F8" w14:textId="5D24BB46"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Lead the requirements gathering and documenting required for user testing, in the field and online, for digital software applications using various platforms  </w:t>
      </w:r>
    </w:p>
    <w:p w14:paraId="4A71B9F4" w14:textId="51C52067"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Designed components used throughout all web assets  </w:t>
      </w:r>
    </w:p>
    <w:p w14:paraId="07F79DD6" w14:textId="1DF08855"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Lead discovery, planning and research identifying and documenting user types, user stories and usability testing and validation  </w:t>
      </w:r>
    </w:p>
    <w:p w14:paraId="416EC633" w14:textId="76D3B87C" w:rsidR="00B06FCB" w:rsidRPr="00BD065E" w:rsidRDefault="00B06FCB" w:rsidP="00BD065E">
      <w:pPr>
        <w:pStyle w:val="ListParagraph"/>
        <w:numPr>
          <w:ilvl w:val="0"/>
          <w:numId w:val="21"/>
        </w:numPr>
        <w:spacing w:after="0" w:line="240" w:lineRule="auto"/>
        <w:rPr>
          <w:rFonts w:ascii="Times New Roman" w:eastAsia="Times New Roman" w:hAnsi="Times New Roman" w:cs="Times New Roman"/>
          <w:kern w:val="0"/>
          <w14:ligatures w14:val="none"/>
        </w:rPr>
      </w:pPr>
      <w:r w:rsidRPr="00BD065E">
        <w:rPr>
          <w:rFonts w:ascii="Times New Roman" w:eastAsia="Times New Roman" w:hAnsi="Times New Roman" w:cs="Times New Roman"/>
          <w:color w:val="000000"/>
          <w:kern w:val="0"/>
          <w:sz w:val="20"/>
          <w:szCs w:val="20"/>
          <w14:ligatures w14:val="none"/>
        </w:rPr>
        <w:t>Created user requirements and functional requirements to validate user goals and task flows.</w:t>
      </w:r>
    </w:p>
    <w:p w14:paraId="51B679DA" w14:textId="77777777" w:rsidR="00B06FCB" w:rsidRPr="00B06FCB" w:rsidRDefault="00B06FCB" w:rsidP="00B06FCB">
      <w:pPr>
        <w:spacing w:after="240" w:line="240" w:lineRule="auto"/>
        <w:rPr>
          <w:rFonts w:ascii="Times New Roman" w:eastAsia="Times New Roman" w:hAnsi="Times New Roman" w:cs="Times New Roman"/>
          <w:kern w:val="0"/>
          <w14:ligatures w14:val="none"/>
        </w:rPr>
      </w:pPr>
    </w:p>
    <w:p w14:paraId="606D8C8A" w14:textId="77777777" w:rsidR="00B06FCB" w:rsidRPr="00B06FCB" w:rsidRDefault="00B06FCB" w:rsidP="00B06FCB">
      <w:pPr>
        <w:spacing w:after="0" w:line="240" w:lineRule="auto"/>
        <w:rPr>
          <w:rFonts w:ascii="Times New Roman" w:eastAsia="Times New Roman" w:hAnsi="Times New Roman" w:cs="Times New Roman"/>
          <w:kern w:val="0"/>
          <w14:ligatures w14:val="none"/>
        </w:rPr>
      </w:pPr>
    </w:p>
    <w:p w14:paraId="52A17B3A" w14:textId="77777777" w:rsidR="002B7F6C" w:rsidRPr="00B06FCB" w:rsidRDefault="002B7F6C">
      <w:pPr>
        <w:rPr>
          <w:rFonts w:ascii="Times New Roman" w:hAnsi="Times New Roman" w:cs="Times New Roman"/>
        </w:rPr>
      </w:pPr>
    </w:p>
    <w:sectPr w:rsidR="002B7F6C" w:rsidRPr="00B06FCB" w:rsidSect="006D2AD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8D6"/>
    <w:multiLevelType w:val="hybridMultilevel"/>
    <w:tmpl w:val="F20EB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752D6"/>
    <w:multiLevelType w:val="hybridMultilevel"/>
    <w:tmpl w:val="5C08F748"/>
    <w:lvl w:ilvl="0" w:tplc="7518735E">
      <w:start w:val="508"/>
      <w:numFmt w:val="bullet"/>
      <w:lvlText w:val="·"/>
      <w:lvlJc w:val="left"/>
      <w:pPr>
        <w:ind w:left="720" w:hanging="360"/>
      </w:pPr>
      <w:rPr>
        <w:rFonts w:ascii="Arial" w:eastAsia="Times New Roman" w:hAnsi="Aria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92BD1"/>
    <w:multiLevelType w:val="hybridMultilevel"/>
    <w:tmpl w:val="7C5C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6617E"/>
    <w:multiLevelType w:val="hybridMultilevel"/>
    <w:tmpl w:val="F5849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C3432C"/>
    <w:multiLevelType w:val="hybridMultilevel"/>
    <w:tmpl w:val="D08E8652"/>
    <w:lvl w:ilvl="0" w:tplc="04090001">
      <w:start w:val="1"/>
      <w:numFmt w:val="bullet"/>
      <w:lvlText w:val=""/>
      <w:lvlJc w:val="left"/>
      <w:pPr>
        <w:ind w:left="720" w:hanging="360"/>
      </w:pPr>
      <w:rPr>
        <w:rFonts w:ascii="Symbol" w:hAnsi="Symbol" w:hint="default"/>
      </w:rPr>
    </w:lvl>
    <w:lvl w:ilvl="1" w:tplc="8A7E64EA">
      <w:start w:val="508"/>
      <w:numFmt w:val="bullet"/>
      <w:lvlText w:val="·"/>
      <w:lvlJc w:val="left"/>
      <w:pPr>
        <w:ind w:left="1440" w:hanging="360"/>
      </w:pPr>
      <w:rPr>
        <w:rFonts w:ascii="Times New Roman" w:eastAsia="Times New Roman" w:hAnsi="Times New Roman" w:cs="Times New Roman" w:hint="default"/>
        <w:color w:val="00000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84751"/>
    <w:multiLevelType w:val="hybridMultilevel"/>
    <w:tmpl w:val="4E685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182041"/>
    <w:multiLevelType w:val="hybridMultilevel"/>
    <w:tmpl w:val="DA08E40C"/>
    <w:lvl w:ilvl="0" w:tplc="F368985E">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20C73"/>
    <w:multiLevelType w:val="hybridMultilevel"/>
    <w:tmpl w:val="8B3AA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B97778"/>
    <w:multiLevelType w:val="hybridMultilevel"/>
    <w:tmpl w:val="03F2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14397"/>
    <w:multiLevelType w:val="hybridMultilevel"/>
    <w:tmpl w:val="F9F61538"/>
    <w:lvl w:ilvl="0" w:tplc="D82A5504">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8150B"/>
    <w:multiLevelType w:val="hybridMultilevel"/>
    <w:tmpl w:val="199A9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3C3FAD"/>
    <w:multiLevelType w:val="hybridMultilevel"/>
    <w:tmpl w:val="C3E85444"/>
    <w:lvl w:ilvl="0" w:tplc="4A505052">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C3BA0"/>
    <w:multiLevelType w:val="hybridMultilevel"/>
    <w:tmpl w:val="DCAC2E9A"/>
    <w:lvl w:ilvl="0" w:tplc="CFFEDD9A">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C498B"/>
    <w:multiLevelType w:val="hybridMultilevel"/>
    <w:tmpl w:val="C150C4F2"/>
    <w:lvl w:ilvl="0" w:tplc="04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550A23"/>
    <w:multiLevelType w:val="hybridMultilevel"/>
    <w:tmpl w:val="0A629164"/>
    <w:lvl w:ilvl="0" w:tplc="033A3628">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862E1"/>
    <w:multiLevelType w:val="hybridMultilevel"/>
    <w:tmpl w:val="4E8490EE"/>
    <w:lvl w:ilvl="0" w:tplc="EC669882">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50201"/>
    <w:multiLevelType w:val="hybridMultilevel"/>
    <w:tmpl w:val="219CD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8E6D9C"/>
    <w:multiLevelType w:val="hybridMultilevel"/>
    <w:tmpl w:val="B1A20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1B1116"/>
    <w:multiLevelType w:val="hybridMultilevel"/>
    <w:tmpl w:val="AF968B92"/>
    <w:lvl w:ilvl="0" w:tplc="8D963780">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E5637"/>
    <w:multiLevelType w:val="hybridMultilevel"/>
    <w:tmpl w:val="E9A88438"/>
    <w:lvl w:ilvl="0" w:tplc="04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2405D8F"/>
    <w:multiLevelType w:val="hybridMultilevel"/>
    <w:tmpl w:val="FF08A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F726EC"/>
    <w:multiLevelType w:val="hybridMultilevel"/>
    <w:tmpl w:val="37BA4694"/>
    <w:lvl w:ilvl="0" w:tplc="1432FEEC">
      <w:start w:val="508"/>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75805">
    <w:abstractNumId w:val="3"/>
  </w:num>
  <w:num w:numId="2" w16cid:durableId="1760834527">
    <w:abstractNumId w:val="1"/>
  </w:num>
  <w:num w:numId="3" w16cid:durableId="593637918">
    <w:abstractNumId w:val="13"/>
  </w:num>
  <w:num w:numId="4" w16cid:durableId="1679311178">
    <w:abstractNumId w:val="0"/>
  </w:num>
  <w:num w:numId="5" w16cid:durableId="675230494">
    <w:abstractNumId w:val="18"/>
  </w:num>
  <w:num w:numId="6" w16cid:durableId="1029453399">
    <w:abstractNumId w:val="19"/>
  </w:num>
  <w:num w:numId="7" w16cid:durableId="2134514676">
    <w:abstractNumId w:val="4"/>
  </w:num>
  <w:num w:numId="8" w16cid:durableId="624585379">
    <w:abstractNumId w:val="8"/>
  </w:num>
  <w:num w:numId="9" w16cid:durableId="298537454">
    <w:abstractNumId w:val="9"/>
  </w:num>
  <w:num w:numId="10" w16cid:durableId="193227386">
    <w:abstractNumId w:val="2"/>
  </w:num>
  <w:num w:numId="11" w16cid:durableId="1429346687">
    <w:abstractNumId w:val="16"/>
  </w:num>
  <w:num w:numId="12" w16cid:durableId="493760427">
    <w:abstractNumId w:val="6"/>
  </w:num>
  <w:num w:numId="13" w16cid:durableId="359403448">
    <w:abstractNumId w:val="10"/>
  </w:num>
  <w:num w:numId="14" w16cid:durableId="90855455">
    <w:abstractNumId w:val="15"/>
  </w:num>
  <w:num w:numId="15" w16cid:durableId="1707946636">
    <w:abstractNumId w:val="17"/>
  </w:num>
  <w:num w:numId="16" w16cid:durableId="725493441">
    <w:abstractNumId w:val="12"/>
  </w:num>
  <w:num w:numId="17" w16cid:durableId="1275475582">
    <w:abstractNumId w:val="7"/>
  </w:num>
  <w:num w:numId="18" w16cid:durableId="1865514008">
    <w:abstractNumId w:val="14"/>
  </w:num>
  <w:num w:numId="19" w16cid:durableId="757167943">
    <w:abstractNumId w:val="5"/>
  </w:num>
  <w:num w:numId="20" w16cid:durableId="1310792666">
    <w:abstractNumId w:val="11"/>
  </w:num>
  <w:num w:numId="21" w16cid:durableId="1612325072">
    <w:abstractNumId w:val="20"/>
  </w:num>
  <w:num w:numId="22" w16cid:durableId="1406686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CB"/>
    <w:rsid w:val="000D569D"/>
    <w:rsid w:val="002B7F6C"/>
    <w:rsid w:val="00443E54"/>
    <w:rsid w:val="004D48D2"/>
    <w:rsid w:val="00546077"/>
    <w:rsid w:val="006D2AD8"/>
    <w:rsid w:val="0073736D"/>
    <w:rsid w:val="007544ED"/>
    <w:rsid w:val="00762BFE"/>
    <w:rsid w:val="00913898"/>
    <w:rsid w:val="00A67CF9"/>
    <w:rsid w:val="00B06FCB"/>
    <w:rsid w:val="00B922E3"/>
    <w:rsid w:val="00BD065E"/>
    <w:rsid w:val="00E53F92"/>
    <w:rsid w:val="00FE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B7D84"/>
  <w15:chartTrackingRefBased/>
  <w15:docId w15:val="{014D8FA1-53C3-9246-B539-0616AADD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569D"/>
    <w:rPr>
      <w:rFonts w:ascii="Segoe UI" w:hAnsi="Segoe UI"/>
      <w:b w:val="0"/>
      <w:i w:val="0"/>
      <w:color w:val="156082" w:themeColor="accent1"/>
      <w:sz w:val="20"/>
      <w:u w:val="single"/>
    </w:rPr>
  </w:style>
  <w:style w:type="character" w:customStyle="1" w:styleId="Heading1Char">
    <w:name w:val="Heading 1 Char"/>
    <w:basedOn w:val="DefaultParagraphFont"/>
    <w:link w:val="Heading1"/>
    <w:uiPriority w:val="9"/>
    <w:rsid w:val="00B06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CB"/>
    <w:rPr>
      <w:rFonts w:eastAsiaTheme="majorEastAsia" w:cstheme="majorBidi"/>
      <w:color w:val="272727" w:themeColor="text1" w:themeTint="D8"/>
    </w:rPr>
  </w:style>
  <w:style w:type="paragraph" w:styleId="Title">
    <w:name w:val="Title"/>
    <w:basedOn w:val="Normal"/>
    <w:next w:val="Normal"/>
    <w:link w:val="TitleChar"/>
    <w:uiPriority w:val="10"/>
    <w:qFormat/>
    <w:rsid w:val="00B06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CB"/>
    <w:pPr>
      <w:spacing w:before="160"/>
      <w:jc w:val="center"/>
    </w:pPr>
    <w:rPr>
      <w:i/>
      <w:iCs/>
      <w:color w:val="404040" w:themeColor="text1" w:themeTint="BF"/>
    </w:rPr>
  </w:style>
  <w:style w:type="character" w:customStyle="1" w:styleId="QuoteChar">
    <w:name w:val="Quote Char"/>
    <w:basedOn w:val="DefaultParagraphFont"/>
    <w:link w:val="Quote"/>
    <w:uiPriority w:val="29"/>
    <w:rsid w:val="00B06FCB"/>
    <w:rPr>
      <w:i/>
      <w:iCs/>
      <w:color w:val="404040" w:themeColor="text1" w:themeTint="BF"/>
    </w:rPr>
  </w:style>
  <w:style w:type="paragraph" w:styleId="ListParagraph">
    <w:name w:val="List Paragraph"/>
    <w:basedOn w:val="Normal"/>
    <w:uiPriority w:val="34"/>
    <w:qFormat/>
    <w:rsid w:val="00B06FCB"/>
    <w:pPr>
      <w:ind w:left="720"/>
      <w:contextualSpacing/>
    </w:pPr>
  </w:style>
  <w:style w:type="character" w:styleId="IntenseEmphasis">
    <w:name w:val="Intense Emphasis"/>
    <w:basedOn w:val="DefaultParagraphFont"/>
    <w:uiPriority w:val="21"/>
    <w:qFormat/>
    <w:rsid w:val="00B06FCB"/>
    <w:rPr>
      <w:i/>
      <w:iCs/>
      <w:color w:val="0F4761" w:themeColor="accent1" w:themeShade="BF"/>
    </w:rPr>
  </w:style>
  <w:style w:type="paragraph" w:styleId="IntenseQuote">
    <w:name w:val="Intense Quote"/>
    <w:basedOn w:val="Normal"/>
    <w:next w:val="Normal"/>
    <w:link w:val="IntenseQuoteChar"/>
    <w:uiPriority w:val="30"/>
    <w:qFormat/>
    <w:rsid w:val="00B06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FCB"/>
    <w:rPr>
      <w:i/>
      <w:iCs/>
      <w:color w:val="0F4761" w:themeColor="accent1" w:themeShade="BF"/>
    </w:rPr>
  </w:style>
  <w:style w:type="character" w:styleId="IntenseReference">
    <w:name w:val="Intense Reference"/>
    <w:basedOn w:val="DefaultParagraphFont"/>
    <w:uiPriority w:val="32"/>
    <w:qFormat/>
    <w:rsid w:val="00B06FCB"/>
    <w:rPr>
      <w:b/>
      <w:bCs/>
      <w:smallCaps/>
      <w:color w:val="0F4761" w:themeColor="accent1" w:themeShade="BF"/>
      <w:spacing w:val="5"/>
    </w:rPr>
  </w:style>
  <w:style w:type="paragraph" w:styleId="NormalWeb">
    <w:name w:val="Normal (Web)"/>
    <w:basedOn w:val="Normal"/>
    <w:uiPriority w:val="99"/>
    <w:semiHidden/>
    <w:unhideWhenUsed/>
    <w:rsid w:val="00B06FC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0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1608</Words>
  <Characters>11246</Characters>
  <Application>Microsoft Office Word</Application>
  <DocSecurity>0</DocSecurity>
  <Lines>193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Havens</dc:creator>
  <cp:keywords/>
  <dc:description/>
  <cp:lastModifiedBy>Christian Havens</cp:lastModifiedBy>
  <cp:revision>7</cp:revision>
  <dcterms:created xsi:type="dcterms:W3CDTF">2026-03-06T17:21:00Z</dcterms:created>
  <dcterms:modified xsi:type="dcterms:W3CDTF">2026-03-17T20:04:00Z</dcterms:modified>
</cp:coreProperties>
</file>